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768" w:rsidRDefault="00F14768" w:rsidP="00F14768">
      <w:pPr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7. Hacia una gestión sostenible (I). Riesgos.</w:t>
      </w:r>
    </w:p>
    <w:p w:rsidR="00F14768" w:rsidRPr="00753C67" w:rsidRDefault="00F14768" w:rsidP="00F14768">
      <w:pPr>
        <w:pStyle w:val="Prrafodelista"/>
        <w:numPr>
          <w:ilvl w:val="0"/>
          <w:numId w:val="3"/>
        </w:numPr>
        <w:rPr>
          <w:rFonts w:ascii="Arial" w:hAnsi="Arial" w:cs="Arial"/>
          <w:color w:val="00B0F0"/>
          <w:sz w:val="28"/>
          <w:szCs w:val="28"/>
        </w:rPr>
      </w:pPr>
      <w:proofErr w:type="spellStart"/>
      <w:r w:rsidRPr="00753C67">
        <w:rPr>
          <w:rFonts w:ascii="Arial" w:hAnsi="Arial" w:cs="Arial"/>
          <w:color w:val="00B0F0"/>
          <w:sz w:val="28"/>
          <w:szCs w:val="28"/>
        </w:rPr>
        <w:t>Introduccción</w:t>
      </w:r>
      <w:proofErr w:type="spellEnd"/>
      <w:r w:rsidRPr="00753C67">
        <w:rPr>
          <w:rFonts w:ascii="Arial" w:hAnsi="Arial" w:cs="Arial"/>
          <w:color w:val="00B0F0"/>
          <w:sz w:val="28"/>
          <w:szCs w:val="28"/>
        </w:rPr>
        <w:t>.</w:t>
      </w:r>
    </w:p>
    <w:p w:rsidR="00F14768" w:rsidRPr="00753C67" w:rsidRDefault="00F14768" w:rsidP="00F14768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F14768" w:rsidRPr="005D2FB7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En la Tierra ocurren anualmente:</w:t>
      </w:r>
    </w:p>
    <w:p w:rsidR="00F14768" w:rsidRPr="00230E9F" w:rsidRDefault="00F14768" w:rsidP="00F14768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F14768" w:rsidRPr="00230E9F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100.000 tormentas de gran intensidad.</w:t>
      </w:r>
    </w:p>
    <w:p w:rsidR="00F14768" w:rsidRPr="00230E9F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10.000 inundaciones o crecidas.</w:t>
      </w:r>
    </w:p>
    <w:p w:rsidR="00F14768" w:rsidRPr="00230E9F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1.000 s deslizamientos de tierras.</w:t>
      </w:r>
    </w:p>
    <w:p w:rsidR="00F14768" w:rsidRPr="00230E9F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100 s seísmos destructivos.</w:t>
      </w:r>
    </w:p>
    <w:p w:rsidR="00F14768" w:rsidRPr="005D2FB7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10 s huracanes, tornados, erupciones, sequías, etc.</w:t>
      </w:r>
    </w:p>
    <w:p w:rsidR="00F14768" w:rsidRPr="00230E9F" w:rsidRDefault="00F14768" w:rsidP="00F14768">
      <w:pPr>
        <w:pStyle w:val="Prrafodelista"/>
        <w:ind w:left="1440"/>
        <w:jc w:val="both"/>
        <w:rPr>
          <w:rFonts w:ascii="Arial" w:hAnsi="Arial" w:cs="Arial"/>
          <w:sz w:val="28"/>
          <w:szCs w:val="28"/>
        </w:rPr>
      </w:pPr>
    </w:p>
    <w:p w:rsidR="00F14768" w:rsidRPr="00230E9F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A pesar del avance tecnológico estos fenómenos producen daños a la humanidad.</w:t>
      </w:r>
    </w:p>
    <w:p w:rsidR="00F14768" w:rsidRPr="00753C67" w:rsidRDefault="00F14768" w:rsidP="00F14768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F14768" w:rsidRPr="00753C67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Estudiaremos en este tema:</w:t>
      </w:r>
    </w:p>
    <w:p w:rsidR="00F14768" w:rsidRPr="00230E9F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Los riesgos y catástrofes naturales.</w:t>
      </w:r>
    </w:p>
    <w:p w:rsidR="00F14768" w:rsidRPr="00230E9F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Los factores que incrementan sus consecuencias.</w:t>
      </w:r>
    </w:p>
    <w:p w:rsidR="00F14768" w:rsidRPr="005D2FB7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Qué hacer para prevenirlos y como disminuir sus efectos.</w:t>
      </w:r>
    </w:p>
    <w:p w:rsidR="00F14768" w:rsidRPr="00230E9F" w:rsidRDefault="00F14768" w:rsidP="00F14768">
      <w:pPr>
        <w:pStyle w:val="Prrafodelista"/>
        <w:ind w:left="1440"/>
        <w:jc w:val="both"/>
        <w:rPr>
          <w:rFonts w:ascii="Arial" w:hAnsi="Arial" w:cs="Arial"/>
          <w:sz w:val="28"/>
          <w:szCs w:val="28"/>
        </w:rPr>
      </w:pPr>
    </w:p>
    <w:p w:rsidR="00F14768" w:rsidRPr="00753C67" w:rsidRDefault="00F14768" w:rsidP="00F1476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53C67">
        <w:rPr>
          <w:rFonts w:ascii="Arial" w:hAnsi="Arial" w:cs="Arial"/>
          <w:color w:val="00B0F0"/>
          <w:sz w:val="28"/>
          <w:szCs w:val="28"/>
        </w:rPr>
        <w:t>Los riesgos y su clasificación.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F14768" w:rsidRPr="007F6DCB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7F6DCB">
        <w:rPr>
          <w:rFonts w:ascii="Arial" w:hAnsi="Arial" w:cs="Arial"/>
          <w:color w:val="00B050"/>
          <w:sz w:val="24"/>
          <w:szCs w:val="24"/>
        </w:rPr>
        <w:t>¿Qué es un riesgo?</w:t>
      </w:r>
    </w:p>
    <w:p w:rsidR="00F14768" w:rsidRPr="007F6DCB" w:rsidRDefault="00F14768" w:rsidP="00F14768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Toda </w:t>
      </w:r>
      <w:r w:rsidRPr="00F60812">
        <w:rPr>
          <w:rFonts w:ascii="Arial" w:hAnsi="Arial" w:cs="Arial"/>
          <w:color w:val="FF0000"/>
          <w:sz w:val="24"/>
          <w:szCs w:val="24"/>
        </w:rPr>
        <w:t>circunstancia o situación</w:t>
      </w:r>
      <w:r>
        <w:rPr>
          <w:rFonts w:ascii="Arial" w:hAnsi="Arial" w:cs="Arial"/>
          <w:sz w:val="24"/>
          <w:szCs w:val="24"/>
        </w:rPr>
        <w:t xml:space="preserve"> en la cual las personas o sus bienes sufren </w:t>
      </w:r>
      <w:r w:rsidRPr="00F60812">
        <w:rPr>
          <w:rFonts w:ascii="Arial" w:hAnsi="Arial" w:cs="Arial"/>
          <w:color w:val="FF0000"/>
          <w:sz w:val="24"/>
          <w:szCs w:val="24"/>
        </w:rPr>
        <w:t xml:space="preserve">daños </w:t>
      </w:r>
      <w:r>
        <w:rPr>
          <w:rFonts w:ascii="Arial" w:hAnsi="Arial" w:cs="Arial"/>
          <w:sz w:val="24"/>
          <w:szCs w:val="24"/>
        </w:rPr>
        <w:t xml:space="preserve">tras acontecer un suceso. </w:t>
      </w: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el daño es muy intenso el suceso se transforma en una catástrofe o desastre natural. </w:t>
      </w:r>
    </w:p>
    <w:p w:rsidR="00F14768" w:rsidRDefault="00F14768" w:rsidP="00F14768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riesgo sísmico, de avalancha o de inundación.</w:t>
      </w:r>
    </w:p>
    <w:p w:rsidR="00F14768" w:rsidRPr="00753C67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existencia de riesgos se debe a la </w:t>
      </w:r>
      <w:r w:rsidRPr="00F60812">
        <w:rPr>
          <w:rFonts w:ascii="Arial" w:hAnsi="Arial" w:cs="Arial"/>
          <w:color w:val="FF0000"/>
          <w:sz w:val="24"/>
          <w:szCs w:val="24"/>
        </w:rPr>
        <w:t>interacción entre la naturaleza y la humanidad</w:t>
      </w:r>
      <w:r>
        <w:rPr>
          <w:rFonts w:ascii="Arial" w:hAnsi="Arial" w:cs="Arial"/>
          <w:sz w:val="24"/>
          <w:szCs w:val="24"/>
        </w:rPr>
        <w:t xml:space="preserve"> y es inherente a la colonización de los ecosistemas llevada a cabo por nuestra especie.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Pr="00F60812">
        <w:rPr>
          <w:rFonts w:ascii="Arial" w:hAnsi="Arial" w:cs="Arial"/>
          <w:color w:val="FF0000"/>
          <w:sz w:val="24"/>
          <w:szCs w:val="24"/>
        </w:rPr>
        <w:t>grado o nivel</w:t>
      </w:r>
      <w:r>
        <w:rPr>
          <w:rFonts w:ascii="Arial" w:hAnsi="Arial" w:cs="Arial"/>
          <w:sz w:val="24"/>
          <w:szCs w:val="24"/>
        </w:rPr>
        <w:t xml:space="preserve"> de los riesgos depende de varios factores: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Pr="00753C67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>Peligrosidad</w:t>
      </w:r>
      <w:r w:rsidRPr="00753C6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Es la p</w:t>
      </w:r>
      <w:r w:rsidRPr="00753C67">
        <w:rPr>
          <w:rFonts w:ascii="Arial" w:hAnsi="Arial" w:cs="Arial"/>
          <w:sz w:val="24"/>
          <w:szCs w:val="24"/>
        </w:rPr>
        <w:t>robabilidad de que se produzca el suceso.</w:t>
      </w:r>
    </w:p>
    <w:p w:rsidR="00F14768" w:rsidRPr="00753C67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>Exposición.</w:t>
      </w:r>
      <w:r>
        <w:rPr>
          <w:rFonts w:ascii="Arial" w:hAnsi="Arial" w:cs="Arial"/>
          <w:sz w:val="24"/>
          <w:szCs w:val="24"/>
        </w:rPr>
        <w:t>Depende del n</w:t>
      </w:r>
      <w:r w:rsidRPr="00753C67">
        <w:rPr>
          <w:rFonts w:ascii="Arial" w:hAnsi="Arial" w:cs="Arial"/>
          <w:sz w:val="24"/>
          <w:szCs w:val="24"/>
        </w:rPr>
        <w:t>úmero d</w:t>
      </w:r>
      <w:r>
        <w:rPr>
          <w:rFonts w:ascii="Arial" w:hAnsi="Arial" w:cs="Arial"/>
          <w:sz w:val="24"/>
          <w:szCs w:val="24"/>
        </w:rPr>
        <w:t xml:space="preserve">e personas que habitan la zona o del </w:t>
      </w:r>
      <w:r w:rsidRPr="00753C67">
        <w:rPr>
          <w:rFonts w:ascii="Arial" w:hAnsi="Arial" w:cs="Arial"/>
          <w:sz w:val="24"/>
          <w:szCs w:val="24"/>
        </w:rPr>
        <w:t>valor ecológico, económico o cultural de la misma.</w:t>
      </w: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>Vulnerabilidad</w:t>
      </w:r>
      <w:r w:rsidRPr="00753C6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Es el p</w:t>
      </w:r>
      <w:r w:rsidRPr="00753C67">
        <w:rPr>
          <w:rFonts w:ascii="Arial" w:hAnsi="Arial" w:cs="Arial"/>
          <w:sz w:val="24"/>
          <w:szCs w:val="24"/>
        </w:rPr>
        <w:t>orcentaje de víctimas y daños previsibles. Puede reducirse tomando precauciones o medidas preventivas en las infraestructuras.</w:t>
      </w:r>
    </w:p>
    <w:p w:rsidR="00F14768" w:rsidRPr="00F60812" w:rsidRDefault="00F14768" w:rsidP="00F14768">
      <w:pPr>
        <w:pStyle w:val="Prrafodelista"/>
        <w:ind w:left="2148" w:firstLine="684"/>
        <w:jc w:val="both"/>
        <w:rPr>
          <w:rFonts w:ascii="Arial" w:hAnsi="Arial" w:cs="Arial"/>
          <w:color w:val="0070C0"/>
          <w:sz w:val="52"/>
          <w:szCs w:val="52"/>
        </w:rPr>
      </w:pPr>
      <w:r w:rsidRPr="00F60812">
        <w:rPr>
          <w:rFonts w:ascii="Arial" w:hAnsi="Arial" w:cs="Arial"/>
          <w:color w:val="0070C0"/>
          <w:sz w:val="52"/>
          <w:szCs w:val="52"/>
        </w:rPr>
        <w:lastRenderedPageBreak/>
        <w:t>Riesgo = P. E. V.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lugares más susceptibles de riesgo son casi siempre los preferidos para los </w:t>
      </w:r>
      <w:r w:rsidRPr="00F60812">
        <w:rPr>
          <w:rFonts w:ascii="Arial" w:hAnsi="Arial" w:cs="Arial"/>
          <w:color w:val="FF0000"/>
          <w:sz w:val="24"/>
          <w:szCs w:val="24"/>
        </w:rPr>
        <w:t>asentamientos humanos</w:t>
      </w:r>
      <w:r>
        <w:rPr>
          <w:rFonts w:ascii="Arial" w:hAnsi="Arial" w:cs="Arial"/>
          <w:sz w:val="24"/>
          <w:szCs w:val="24"/>
        </w:rPr>
        <w:t>: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Costas. 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00B050"/>
          <w:sz w:val="24"/>
          <w:szCs w:val="24"/>
        </w:rPr>
        <w:t>Ventaja</w:t>
      </w:r>
      <w:r>
        <w:rPr>
          <w:rFonts w:ascii="Arial" w:hAnsi="Arial" w:cs="Arial"/>
          <w:sz w:val="24"/>
          <w:szCs w:val="24"/>
        </w:rPr>
        <w:t>. Comunicaciones. Clima benigno.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>Riesgo</w:t>
      </w:r>
      <w:r>
        <w:rPr>
          <w:rFonts w:ascii="Arial" w:hAnsi="Arial" w:cs="Arial"/>
          <w:sz w:val="24"/>
          <w:szCs w:val="24"/>
        </w:rPr>
        <w:t>. Tsunamis, huracanes, gota fría, etc.</w:t>
      </w:r>
    </w:p>
    <w:p w:rsidR="00F14768" w:rsidRDefault="00F14768" w:rsidP="00F14768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Deltas. 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00B050"/>
          <w:sz w:val="24"/>
          <w:szCs w:val="24"/>
        </w:rPr>
        <w:t>Ventaja.</w:t>
      </w:r>
      <w:r>
        <w:rPr>
          <w:rFonts w:ascii="Arial" w:hAnsi="Arial" w:cs="Arial"/>
          <w:sz w:val="24"/>
          <w:szCs w:val="24"/>
        </w:rPr>
        <w:t xml:space="preserve"> Fertilidad de los suelos. Agricultura.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>Inconveniente</w:t>
      </w:r>
      <w:r>
        <w:rPr>
          <w:rFonts w:ascii="Arial" w:hAnsi="Arial" w:cs="Arial"/>
          <w:sz w:val="24"/>
          <w:szCs w:val="24"/>
        </w:rPr>
        <w:t>. Superpoblación, inundaciones, etc.</w:t>
      </w:r>
    </w:p>
    <w:p w:rsidR="00F14768" w:rsidRDefault="00F14768" w:rsidP="00F14768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Ríos. 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00B050"/>
          <w:sz w:val="24"/>
          <w:szCs w:val="24"/>
        </w:rPr>
        <w:t>Ventaja.</w:t>
      </w:r>
      <w:r>
        <w:rPr>
          <w:rFonts w:ascii="Arial" w:hAnsi="Arial" w:cs="Arial"/>
          <w:sz w:val="24"/>
          <w:szCs w:val="24"/>
        </w:rPr>
        <w:t xml:space="preserve"> Comunicaciones, fertilidad. Urbanización.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>Inconveniente</w:t>
      </w:r>
      <w:r>
        <w:rPr>
          <w:rFonts w:ascii="Arial" w:hAnsi="Arial" w:cs="Arial"/>
          <w:sz w:val="24"/>
          <w:szCs w:val="24"/>
        </w:rPr>
        <w:t>. Crecidas e inundaciones.</w:t>
      </w:r>
    </w:p>
    <w:p w:rsidR="00F14768" w:rsidRDefault="00F14768" w:rsidP="00F14768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Islas en arco. 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00B050"/>
          <w:sz w:val="24"/>
          <w:szCs w:val="24"/>
        </w:rPr>
        <w:t>Ventaja</w:t>
      </w:r>
      <w:r>
        <w:rPr>
          <w:rFonts w:ascii="Arial" w:hAnsi="Arial" w:cs="Arial"/>
          <w:sz w:val="24"/>
          <w:szCs w:val="24"/>
        </w:rPr>
        <w:t>. Cercanía al continente. Clima.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>Inconveniente</w:t>
      </w:r>
      <w:r>
        <w:rPr>
          <w:rFonts w:ascii="Arial" w:hAnsi="Arial" w:cs="Arial"/>
          <w:sz w:val="24"/>
          <w:szCs w:val="24"/>
        </w:rPr>
        <w:t>. Zona de subducción.</w:t>
      </w:r>
    </w:p>
    <w:p w:rsidR="00F14768" w:rsidRDefault="00F14768" w:rsidP="00F14768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Límites entre placas. Mediterráneo, California.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00B050"/>
          <w:sz w:val="24"/>
          <w:szCs w:val="24"/>
        </w:rPr>
        <w:t>Ventaja</w:t>
      </w:r>
      <w:r>
        <w:rPr>
          <w:rFonts w:ascii="Arial" w:hAnsi="Arial" w:cs="Arial"/>
          <w:sz w:val="24"/>
          <w:szCs w:val="24"/>
        </w:rPr>
        <w:t>. Clima benigno. Comunicaciones.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>Inconveniente</w:t>
      </w:r>
      <w:r>
        <w:rPr>
          <w:rFonts w:ascii="Arial" w:hAnsi="Arial" w:cs="Arial"/>
          <w:sz w:val="24"/>
          <w:szCs w:val="24"/>
        </w:rPr>
        <w:t xml:space="preserve">. Colisión </w:t>
      </w:r>
      <w:proofErr w:type="spellStart"/>
      <w:r>
        <w:rPr>
          <w:rFonts w:ascii="Arial" w:hAnsi="Arial" w:cs="Arial"/>
          <w:sz w:val="24"/>
          <w:szCs w:val="24"/>
        </w:rPr>
        <w:t>interplacas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F14768" w:rsidRDefault="00F14768" w:rsidP="00F14768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14768" w:rsidRPr="00D958C2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0070C0"/>
          <w:sz w:val="24"/>
          <w:szCs w:val="24"/>
        </w:rPr>
        <w:t>INV.</w:t>
      </w:r>
      <w:r>
        <w:rPr>
          <w:rFonts w:ascii="Arial" w:hAnsi="Arial" w:cs="Arial"/>
          <w:sz w:val="24"/>
          <w:szCs w:val="24"/>
        </w:rPr>
        <w:t xml:space="preserve"> Indicar diez e</w:t>
      </w:r>
      <w:r w:rsidRPr="00D958C2">
        <w:rPr>
          <w:rFonts w:ascii="Arial" w:hAnsi="Arial" w:cs="Arial"/>
          <w:sz w:val="24"/>
          <w:szCs w:val="24"/>
        </w:rPr>
        <w:t xml:space="preserve">jemplos de asentamientos </w:t>
      </w:r>
      <w:r>
        <w:rPr>
          <w:rFonts w:ascii="Arial" w:hAnsi="Arial" w:cs="Arial"/>
          <w:sz w:val="24"/>
          <w:szCs w:val="24"/>
        </w:rPr>
        <w:t xml:space="preserve">humanos </w:t>
      </w:r>
      <w:r w:rsidRPr="00D958C2">
        <w:rPr>
          <w:rFonts w:ascii="Arial" w:hAnsi="Arial" w:cs="Arial"/>
          <w:sz w:val="24"/>
          <w:szCs w:val="24"/>
        </w:rPr>
        <w:t>en las zonas indicadas.</w:t>
      </w:r>
    </w:p>
    <w:p w:rsidR="00F14768" w:rsidRDefault="00F14768" w:rsidP="00F14768">
      <w:pPr>
        <w:pStyle w:val="Prrafodelista"/>
        <w:ind w:left="1068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existe una clasificación uniforme de los riesgos. </w:t>
      </w:r>
      <w:r w:rsidRPr="00F60812">
        <w:rPr>
          <w:rFonts w:ascii="Arial" w:hAnsi="Arial" w:cs="Arial"/>
          <w:color w:val="FF0000"/>
          <w:sz w:val="24"/>
          <w:szCs w:val="24"/>
        </w:rPr>
        <w:t>Según su origen</w:t>
      </w:r>
      <w:r>
        <w:rPr>
          <w:rFonts w:ascii="Arial" w:hAnsi="Arial" w:cs="Arial"/>
          <w:sz w:val="24"/>
          <w:szCs w:val="24"/>
        </w:rPr>
        <w:t xml:space="preserve"> distinguimos: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00B050"/>
          <w:sz w:val="24"/>
          <w:szCs w:val="24"/>
        </w:rPr>
        <w:t>Naturales</w:t>
      </w:r>
      <w:r>
        <w:rPr>
          <w:rFonts w:ascii="Arial" w:hAnsi="Arial" w:cs="Arial"/>
          <w:sz w:val="24"/>
          <w:szCs w:val="24"/>
        </w:rPr>
        <w:t>. Relacionados con la dinámica terrestre.</w:t>
      </w:r>
    </w:p>
    <w:p w:rsidR="00F14768" w:rsidRDefault="00F14768" w:rsidP="00F14768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14768" w:rsidRPr="00F60812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 xml:space="preserve">Geológicos. </w:t>
      </w:r>
    </w:p>
    <w:p w:rsidR="00F14768" w:rsidRPr="00F60812" w:rsidRDefault="00F14768" w:rsidP="00F14768">
      <w:pPr>
        <w:pStyle w:val="Prrafodelista"/>
        <w:numPr>
          <w:ilvl w:val="3"/>
          <w:numId w:val="1"/>
        </w:numPr>
        <w:jc w:val="both"/>
        <w:rPr>
          <w:rFonts w:ascii="Arial" w:hAnsi="Arial" w:cs="Arial"/>
          <w:color w:val="0070C0"/>
          <w:sz w:val="24"/>
          <w:szCs w:val="24"/>
        </w:rPr>
      </w:pPr>
      <w:r w:rsidRPr="00F60812">
        <w:rPr>
          <w:rFonts w:ascii="Arial" w:hAnsi="Arial" w:cs="Arial"/>
          <w:color w:val="0070C0"/>
          <w:sz w:val="24"/>
          <w:szCs w:val="24"/>
        </w:rPr>
        <w:t>Endógenos.</w:t>
      </w:r>
    </w:p>
    <w:p w:rsidR="00F14768" w:rsidRDefault="00F14768" w:rsidP="00F14768">
      <w:pPr>
        <w:pStyle w:val="Prrafodelista"/>
        <w:numPr>
          <w:ilvl w:val="4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Consecuencia de los procesos geológicos internos (corrientes internas de convección y movimientos verticales de los continentes)</w:t>
      </w:r>
    </w:p>
    <w:p w:rsidR="00F14768" w:rsidRDefault="00F14768" w:rsidP="00F14768">
      <w:pPr>
        <w:pStyle w:val="Prrafodelista"/>
        <w:numPr>
          <w:ilvl w:val="4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Relacionados con la energía geotérmica.</w:t>
      </w:r>
    </w:p>
    <w:p w:rsidR="00F14768" w:rsidRPr="00F60812" w:rsidRDefault="00F14768" w:rsidP="00F14768">
      <w:pPr>
        <w:pStyle w:val="Prrafodelista"/>
        <w:numPr>
          <w:ilvl w:val="4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Fenómenos volcánicos, movimientos sísmicos, desplazamientos de fallas, tsunamis, elevación de diapiros, etc.</w:t>
      </w:r>
    </w:p>
    <w:p w:rsidR="00F14768" w:rsidRPr="00F60812" w:rsidRDefault="00F14768" w:rsidP="00F14768">
      <w:pPr>
        <w:pStyle w:val="Prrafodelista"/>
        <w:numPr>
          <w:ilvl w:val="3"/>
          <w:numId w:val="1"/>
        </w:numPr>
        <w:jc w:val="both"/>
        <w:rPr>
          <w:rFonts w:ascii="Arial" w:hAnsi="Arial" w:cs="Arial"/>
          <w:color w:val="0070C0"/>
          <w:sz w:val="24"/>
          <w:szCs w:val="24"/>
        </w:rPr>
      </w:pPr>
      <w:r w:rsidRPr="00F60812">
        <w:rPr>
          <w:rFonts w:ascii="Arial" w:hAnsi="Arial" w:cs="Arial"/>
          <w:color w:val="0070C0"/>
          <w:sz w:val="24"/>
          <w:szCs w:val="24"/>
        </w:rPr>
        <w:lastRenderedPageBreak/>
        <w:t>Exógenos.</w:t>
      </w:r>
    </w:p>
    <w:p w:rsidR="00F14768" w:rsidRDefault="00F14768" w:rsidP="00F14768">
      <w:pPr>
        <w:pStyle w:val="Prrafodelista"/>
        <w:numPr>
          <w:ilvl w:val="4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Relacionados con los procesos geológicos externos (meteorización, erosión, transporte y sedimentación).</w:t>
      </w:r>
    </w:p>
    <w:p w:rsidR="00F14768" w:rsidRDefault="00F14768" w:rsidP="00F14768">
      <w:pPr>
        <w:pStyle w:val="Prrafodelista"/>
        <w:numPr>
          <w:ilvl w:val="4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Consecuencia indirecta del clima (energía solar) y de la acción de la gravedad.</w:t>
      </w:r>
    </w:p>
    <w:p w:rsidR="00F14768" w:rsidRDefault="00F14768" w:rsidP="00F14768">
      <w:pPr>
        <w:pStyle w:val="Prrafodelista"/>
        <w:numPr>
          <w:ilvl w:val="4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Movimientos de ladera, fenómenos kársticos, erosión litoral, avance de dunas, etc.</w:t>
      </w:r>
    </w:p>
    <w:p w:rsidR="00F14768" w:rsidRDefault="00F14768" w:rsidP="00F14768">
      <w:pPr>
        <w:pStyle w:val="Prrafodelista"/>
        <w:ind w:left="3600"/>
        <w:jc w:val="both"/>
        <w:rPr>
          <w:rFonts w:ascii="Arial" w:hAnsi="Arial" w:cs="Arial"/>
          <w:sz w:val="24"/>
          <w:szCs w:val="24"/>
        </w:rPr>
      </w:pPr>
    </w:p>
    <w:p w:rsidR="00F14768" w:rsidRPr="00F60812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 xml:space="preserve">Meteorológicos. </w:t>
      </w:r>
    </w:p>
    <w:p w:rsidR="00F14768" w:rsidRDefault="00F14768" w:rsidP="00F14768">
      <w:pPr>
        <w:pStyle w:val="Prrafodelista"/>
        <w:numPr>
          <w:ilvl w:val="3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Relacionados directamente con el clima y el tiempo atmosférico.</w:t>
      </w:r>
    </w:p>
    <w:p w:rsidR="00F14768" w:rsidRDefault="00F14768" w:rsidP="00F14768">
      <w:pPr>
        <w:pStyle w:val="Prrafodelista"/>
        <w:numPr>
          <w:ilvl w:val="3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Inundaciones, sequías, huracanes, rayos, etc.</w:t>
      </w:r>
    </w:p>
    <w:p w:rsidR="00F14768" w:rsidRDefault="00F14768" w:rsidP="00F14768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>Cósmicos</w:t>
      </w:r>
      <w:r>
        <w:rPr>
          <w:rFonts w:ascii="Arial" w:hAnsi="Arial" w:cs="Arial"/>
          <w:sz w:val="24"/>
          <w:szCs w:val="24"/>
        </w:rPr>
        <w:t>. Meteoritos, cometas, manchas solares.</w:t>
      </w:r>
    </w:p>
    <w:p w:rsidR="00F14768" w:rsidRDefault="00F14768" w:rsidP="00F14768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>Biológicos</w:t>
      </w:r>
      <w:r>
        <w:rPr>
          <w:rFonts w:ascii="Arial" w:hAnsi="Arial" w:cs="Arial"/>
          <w:sz w:val="24"/>
          <w:szCs w:val="24"/>
        </w:rPr>
        <w:t>. Plagas, epidemias, pandemias.</w:t>
      </w:r>
    </w:p>
    <w:p w:rsidR="00F14768" w:rsidRDefault="00F14768" w:rsidP="00F14768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F14768" w:rsidRPr="00F60812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F60812">
        <w:rPr>
          <w:rFonts w:ascii="Arial" w:hAnsi="Arial" w:cs="Arial"/>
          <w:color w:val="00B050"/>
          <w:sz w:val="24"/>
          <w:szCs w:val="24"/>
        </w:rPr>
        <w:t xml:space="preserve">Tecnológicos. 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Provocados por el ser humano.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Frecuentes en zonas industrializadas y en los nudos de   vías de comunicación.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Vertidos de gases tóxicos, naufragios de petroleros, escapes radioactivos en centrales nucleares.</w:t>
      </w:r>
    </w:p>
    <w:p w:rsidR="00F14768" w:rsidRDefault="00F14768" w:rsidP="00F14768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14768" w:rsidRPr="00F60812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F60812">
        <w:rPr>
          <w:rFonts w:ascii="Arial" w:hAnsi="Arial" w:cs="Arial"/>
          <w:color w:val="00B050"/>
          <w:sz w:val="24"/>
          <w:szCs w:val="24"/>
        </w:rPr>
        <w:t xml:space="preserve">Mixtos. 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Riesgos consecuencia de procesos naturales pero potenciados por la acción humana.</w:t>
      </w:r>
    </w:p>
    <w:p w:rsidR="00F14768" w:rsidRPr="00330D0D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ejemplo los cultivos o la</w:t>
      </w:r>
      <w:r w:rsidRPr="00330D0D">
        <w:rPr>
          <w:rFonts w:ascii="Arial" w:hAnsi="Arial" w:cs="Arial"/>
          <w:sz w:val="24"/>
          <w:szCs w:val="24"/>
        </w:rPr>
        <w:t xml:space="preserve"> minería</w:t>
      </w:r>
      <w:r>
        <w:rPr>
          <w:rFonts w:ascii="Arial" w:hAnsi="Arial" w:cs="Arial"/>
          <w:sz w:val="24"/>
          <w:szCs w:val="24"/>
        </w:rPr>
        <w:t xml:space="preserve"> aumentan el riesgo de d</w:t>
      </w:r>
      <w:r w:rsidRPr="00330D0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 w:rsidRPr="00330D0D">
        <w:rPr>
          <w:rFonts w:ascii="Arial" w:hAnsi="Arial" w:cs="Arial"/>
          <w:sz w:val="24"/>
          <w:szCs w:val="24"/>
        </w:rPr>
        <w:t>forestación</w:t>
      </w:r>
      <w:r>
        <w:rPr>
          <w:rFonts w:ascii="Arial" w:hAnsi="Arial" w:cs="Arial"/>
          <w:sz w:val="24"/>
          <w:szCs w:val="24"/>
        </w:rPr>
        <w:t xml:space="preserve"> y </w:t>
      </w:r>
      <w:r w:rsidRPr="00330D0D">
        <w:rPr>
          <w:rFonts w:ascii="Arial" w:hAnsi="Arial" w:cs="Arial"/>
          <w:sz w:val="24"/>
          <w:szCs w:val="24"/>
        </w:rPr>
        <w:t>desertización.</w:t>
      </w:r>
    </w:p>
    <w:p w:rsidR="00F14768" w:rsidRDefault="00F14768" w:rsidP="00F14768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estimar un riesgo también podemos tener en cuenta el </w:t>
      </w:r>
      <w:r w:rsidRPr="00F60812">
        <w:rPr>
          <w:rFonts w:ascii="Arial" w:hAnsi="Arial" w:cs="Arial"/>
          <w:color w:val="FF0000"/>
          <w:sz w:val="24"/>
          <w:szCs w:val="24"/>
        </w:rPr>
        <w:t>tiempo de retorno</w:t>
      </w:r>
      <w:r>
        <w:rPr>
          <w:rFonts w:ascii="Arial" w:hAnsi="Arial" w:cs="Arial"/>
          <w:sz w:val="24"/>
          <w:szCs w:val="24"/>
        </w:rPr>
        <w:t>, es decir el periodo que ha de pasar para que se repita el suceso.</w:t>
      </w:r>
    </w:p>
    <w:p w:rsidR="00F14768" w:rsidRPr="007F6DCB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Pr="007F6DCB" w:rsidRDefault="00F14768" w:rsidP="00F1476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F6DCB">
        <w:rPr>
          <w:rFonts w:ascii="Arial" w:hAnsi="Arial" w:cs="Arial"/>
          <w:color w:val="00B0F0"/>
          <w:sz w:val="28"/>
          <w:szCs w:val="28"/>
        </w:rPr>
        <w:t>Gestión de riesgos naturales.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Pr="00F60812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forma análoga a las regla</w:t>
      </w:r>
      <w:r w:rsidRPr="00E36D85">
        <w:rPr>
          <w:rFonts w:ascii="Arial" w:hAnsi="Arial" w:cs="Arial"/>
          <w:sz w:val="24"/>
          <w:szCs w:val="24"/>
        </w:rPr>
        <w:t xml:space="preserve"> de las tres “r” se ha formulado la </w:t>
      </w:r>
      <w:r w:rsidRPr="00F60812">
        <w:rPr>
          <w:rFonts w:ascii="Arial" w:hAnsi="Arial" w:cs="Arial"/>
          <w:color w:val="FF0000"/>
          <w:sz w:val="24"/>
          <w:szCs w:val="24"/>
        </w:rPr>
        <w:t>regla de las tres “p”.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Pr="007F6DCB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la </w:t>
      </w:r>
      <w:r w:rsidRPr="00F60812">
        <w:rPr>
          <w:rFonts w:ascii="Arial" w:hAnsi="Arial" w:cs="Arial"/>
          <w:color w:val="FF0000"/>
          <w:sz w:val="24"/>
          <w:szCs w:val="24"/>
        </w:rPr>
        <w:t>gestión sostenible</w:t>
      </w:r>
      <w:r w:rsidRPr="00330D0D">
        <w:rPr>
          <w:rFonts w:ascii="Arial" w:hAnsi="Arial" w:cs="Arial"/>
          <w:sz w:val="24"/>
          <w:szCs w:val="24"/>
        </w:rPr>
        <w:t xml:space="preserve"> de residuos</w:t>
      </w:r>
      <w:r>
        <w:rPr>
          <w:rFonts w:ascii="Arial" w:hAnsi="Arial" w:cs="Arial"/>
          <w:sz w:val="24"/>
          <w:szCs w:val="24"/>
        </w:rPr>
        <w:t xml:space="preserve"> se creó la regla de las 3 r que se resume como</w:t>
      </w:r>
      <w:r w:rsidRPr="00F60812">
        <w:rPr>
          <w:rFonts w:ascii="Arial" w:hAnsi="Arial" w:cs="Arial"/>
          <w:color w:val="7030A0"/>
          <w:sz w:val="24"/>
          <w:szCs w:val="24"/>
        </w:rPr>
        <w:t>REDUCIR, RECICLAR y REUTILIZAR</w:t>
      </w:r>
      <w:r w:rsidRPr="00330D0D">
        <w:rPr>
          <w:rFonts w:ascii="Arial" w:hAnsi="Arial" w:cs="Arial"/>
          <w:sz w:val="24"/>
          <w:szCs w:val="24"/>
        </w:rPr>
        <w:t>.</w:t>
      </w:r>
    </w:p>
    <w:p w:rsidR="00F14768" w:rsidRPr="00F60812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Para la </w:t>
      </w:r>
      <w:r w:rsidRPr="00F60812">
        <w:rPr>
          <w:rFonts w:ascii="Arial" w:hAnsi="Arial" w:cs="Arial"/>
          <w:color w:val="FF0000"/>
          <w:sz w:val="24"/>
          <w:szCs w:val="24"/>
        </w:rPr>
        <w:t>gestión de los riesgos</w:t>
      </w:r>
      <w:r>
        <w:rPr>
          <w:rFonts w:ascii="Arial" w:hAnsi="Arial" w:cs="Arial"/>
          <w:sz w:val="24"/>
          <w:szCs w:val="24"/>
        </w:rPr>
        <w:t xml:space="preserve"> se ha definido la de las 3 p que resumimos como </w:t>
      </w:r>
      <w:r w:rsidRPr="00F60812">
        <w:rPr>
          <w:rFonts w:ascii="Arial" w:hAnsi="Arial" w:cs="Arial"/>
          <w:color w:val="7030A0"/>
          <w:sz w:val="24"/>
          <w:szCs w:val="24"/>
        </w:rPr>
        <w:t>PREDICCIÓN, PREVISIÓN y PREVENCIÓN.</w:t>
      </w:r>
    </w:p>
    <w:p w:rsidR="00F14768" w:rsidRPr="00F60812" w:rsidRDefault="00F14768" w:rsidP="00F14768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00B050"/>
          <w:sz w:val="24"/>
          <w:szCs w:val="24"/>
        </w:rPr>
        <w:t>Predicción</w:t>
      </w:r>
      <w:r>
        <w:rPr>
          <w:rFonts w:ascii="Arial" w:hAnsi="Arial" w:cs="Arial"/>
          <w:sz w:val="24"/>
          <w:szCs w:val="24"/>
        </w:rPr>
        <w:t xml:space="preserve"> = Predecir. Es anunciar un fenómeno antes de que suceda (lugar, momento, desarrollo, intensidad, etc.).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00B050"/>
          <w:sz w:val="24"/>
          <w:szCs w:val="24"/>
        </w:rPr>
        <w:t>Previsión</w:t>
      </w:r>
      <w:r>
        <w:rPr>
          <w:rFonts w:ascii="Arial" w:hAnsi="Arial" w:cs="Arial"/>
          <w:sz w:val="24"/>
          <w:szCs w:val="24"/>
        </w:rPr>
        <w:t xml:space="preserve"> = Prever. Es profundizar en el estudio del riesgo y evaluar sus efectos.</w:t>
      </w:r>
    </w:p>
    <w:p w:rsidR="00F14768" w:rsidRPr="000F303E" w:rsidRDefault="00F14768" w:rsidP="00F14768">
      <w:pPr>
        <w:pStyle w:val="Prrafodelista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F303E">
        <w:rPr>
          <w:rFonts w:ascii="Arial" w:hAnsi="Arial" w:cs="Arial"/>
          <w:sz w:val="24"/>
          <w:szCs w:val="24"/>
        </w:rPr>
        <w:t xml:space="preserve">Para </w:t>
      </w:r>
      <w:r>
        <w:rPr>
          <w:rFonts w:ascii="Arial" w:hAnsi="Arial" w:cs="Arial"/>
          <w:sz w:val="24"/>
          <w:szCs w:val="24"/>
        </w:rPr>
        <w:t xml:space="preserve">llevar a cabo ambos procesos es </w:t>
      </w:r>
      <w:r w:rsidRPr="000F303E">
        <w:rPr>
          <w:rFonts w:ascii="Arial" w:hAnsi="Arial" w:cs="Arial"/>
          <w:sz w:val="24"/>
          <w:szCs w:val="24"/>
        </w:rPr>
        <w:t>fundamental:</w:t>
      </w:r>
    </w:p>
    <w:p w:rsidR="00F14768" w:rsidRPr="000F303E" w:rsidRDefault="00F14768" w:rsidP="00F14768">
      <w:pPr>
        <w:pStyle w:val="Prrafodelista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14AF7">
        <w:rPr>
          <w:rFonts w:ascii="Arial" w:hAnsi="Arial" w:cs="Arial"/>
          <w:color w:val="7030A0"/>
          <w:sz w:val="24"/>
          <w:szCs w:val="24"/>
        </w:rPr>
        <w:t>Elaborar mapas de riesgos</w:t>
      </w:r>
      <w:r>
        <w:rPr>
          <w:rFonts w:ascii="Arial" w:hAnsi="Arial" w:cs="Arial"/>
          <w:sz w:val="24"/>
          <w:szCs w:val="24"/>
        </w:rPr>
        <w:t>que suelen distinguir zonas con riesgo bajo</w:t>
      </w:r>
      <w:r w:rsidRPr="000F303E">
        <w:rPr>
          <w:rFonts w:ascii="Arial" w:hAnsi="Arial" w:cs="Arial"/>
          <w:sz w:val="24"/>
          <w:szCs w:val="24"/>
        </w:rPr>
        <w:t>, medio</w:t>
      </w:r>
      <w:r>
        <w:rPr>
          <w:rFonts w:ascii="Arial" w:hAnsi="Arial" w:cs="Arial"/>
          <w:sz w:val="24"/>
          <w:szCs w:val="24"/>
        </w:rPr>
        <w:t xml:space="preserve"> y alto</w:t>
      </w:r>
      <w:r w:rsidRPr="000F303E">
        <w:rPr>
          <w:rFonts w:ascii="Arial" w:hAnsi="Arial" w:cs="Arial"/>
          <w:sz w:val="24"/>
          <w:szCs w:val="24"/>
        </w:rPr>
        <w:t>.</w:t>
      </w:r>
    </w:p>
    <w:p w:rsidR="00F14768" w:rsidRDefault="00F14768" w:rsidP="00F1476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F303E">
        <w:rPr>
          <w:rFonts w:ascii="Arial" w:hAnsi="Arial" w:cs="Arial"/>
          <w:sz w:val="24"/>
          <w:szCs w:val="24"/>
        </w:rPr>
        <w:t xml:space="preserve">Ejem: </w:t>
      </w:r>
      <w:r>
        <w:rPr>
          <w:rFonts w:ascii="Arial" w:hAnsi="Arial" w:cs="Arial"/>
          <w:sz w:val="24"/>
          <w:szCs w:val="24"/>
        </w:rPr>
        <w:t>S</w:t>
      </w:r>
      <w:r w:rsidRPr="000F303E">
        <w:rPr>
          <w:rFonts w:ascii="Arial" w:hAnsi="Arial" w:cs="Arial"/>
          <w:sz w:val="24"/>
          <w:szCs w:val="24"/>
        </w:rPr>
        <w:t>ísmico, inundaciones, avalanc</w:t>
      </w:r>
      <w:r>
        <w:rPr>
          <w:rFonts w:ascii="Arial" w:hAnsi="Arial" w:cs="Arial"/>
          <w:sz w:val="24"/>
          <w:szCs w:val="24"/>
        </w:rPr>
        <w:t>ha, vulnerabilidad de acuíferos…</w:t>
      </w:r>
    </w:p>
    <w:p w:rsidR="00F14768" w:rsidRPr="000F303E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7030A0"/>
          <w:sz w:val="24"/>
          <w:szCs w:val="24"/>
        </w:rPr>
        <w:t>Ordenación del territorio</w:t>
      </w:r>
      <w:r>
        <w:rPr>
          <w:rFonts w:ascii="Arial" w:hAnsi="Arial" w:cs="Arial"/>
          <w:sz w:val="24"/>
          <w:szCs w:val="24"/>
        </w:rPr>
        <w:t xml:space="preserve"> evitando utilizar las áreas con riesgo elevado.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60812">
        <w:rPr>
          <w:rFonts w:ascii="Arial" w:hAnsi="Arial" w:cs="Arial"/>
          <w:color w:val="00B050"/>
          <w:sz w:val="24"/>
          <w:szCs w:val="24"/>
        </w:rPr>
        <w:t xml:space="preserve">Prevención </w:t>
      </w:r>
      <w:r>
        <w:rPr>
          <w:rFonts w:ascii="Arial" w:hAnsi="Arial" w:cs="Arial"/>
          <w:sz w:val="24"/>
          <w:szCs w:val="24"/>
        </w:rPr>
        <w:t>= Prevenir. Consiste en tomar medidas y realizar actividades para mitigar o disminuir los efectos.</w:t>
      </w:r>
    </w:p>
    <w:p w:rsidR="00F14768" w:rsidRDefault="00F14768" w:rsidP="00F14768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Modificación de infraestructuras. </w:t>
      </w:r>
      <w:r w:rsidRPr="000F303E">
        <w:rPr>
          <w:rFonts w:ascii="Arial" w:hAnsi="Arial" w:cs="Arial"/>
          <w:sz w:val="24"/>
          <w:szCs w:val="24"/>
        </w:rPr>
        <w:t>Edificios resistentes, presas, diques, muros de contenció</w:t>
      </w:r>
      <w:r>
        <w:rPr>
          <w:rFonts w:ascii="Arial" w:hAnsi="Arial" w:cs="Arial"/>
          <w:sz w:val="24"/>
          <w:szCs w:val="24"/>
        </w:rPr>
        <w:t xml:space="preserve">n, cimentación </w:t>
      </w:r>
      <w:proofErr w:type="spellStart"/>
      <w:r>
        <w:rPr>
          <w:rFonts w:ascii="Arial" w:hAnsi="Arial" w:cs="Arial"/>
          <w:sz w:val="24"/>
          <w:szCs w:val="24"/>
        </w:rPr>
        <w:t>sismorresistente</w:t>
      </w:r>
      <w:proofErr w:type="spellEnd"/>
      <w:r>
        <w:rPr>
          <w:rFonts w:ascii="Arial" w:hAnsi="Arial" w:cs="Arial"/>
          <w:sz w:val="24"/>
          <w:szCs w:val="24"/>
        </w:rPr>
        <w:t>, etc.</w:t>
      </w: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F303E">
        <w:rPr>
          <w:rFonts w:ascii="Arial" w:hAnsi="Arial" w:cs="Arial"/>
          <w:sz w:val="24"/>
          <w:szCs w:val="24"/>
        </w:rPr>
        <w:t>Campañas de información y sensibilización.</w:t>
      </w:r>
    </w:p>
    <w:p w:rsidR="00F14768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F303E">
        <w:rPr>
          <w:rFonts w:ascii="Arial" w:hAnsi="Arial" w:cs="Arial"/>
          <w:sz w:val="24"/>
          <w:szCs w:val="24"/>
        </w:rPr>
        <w:t>Diseñar planes de evacuación.</w:t>
      </w:r>
    </w:p>
    <w:p w:rsidR="00F14768" w:rsidRPr="000F303E" w:rsidRDefault="00F14768" w:rsidP="00F1476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F303E">
        <w:rPr>
          <w:rFonts w:ascii="Arial" w:hAnsi="Arial" w:cs="Arial"/>
          <w:sz w:val="24"/>
          <w:szCs w:val="24"/>
        </w:rPr>
        <w:t>Protección de la actividad económica</w:t>
      </w:r>
      <w:r>
        <w:rPr>
          <w:rFonts w:ascii="Arial" w:hAnsi="Arial" w:cs="Arial"/>
          <w:sz w:val="24"/>
          <w:szCs w:val="24"/>
        </w:rPr>
        <w:t xml:space="preserve"> mediante la </w:t>
      </w:r>
      <w:r w:rsidRPr="000F303E">
        <w:rPr>
          <w:rFonts w:ascii="Arial" w:hAnsi="Arial" w:cs="Arial"/>
          <w:sz w:val="24"/>
          <w:szCs w:val="24"/>
        </w:rPr>
        <w:t>contratación de seguros.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Pr="000F303E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Ante un riesgo existe </w:t>
      </w:r>
      <w:r w:rsidRPr="00F60812">
        <w:rPr>
          <w:rFonts w:ascii="Arial" w:hAnsi="Arial" w:cs="Arial"/>
          <w:color w:val="FF0000"/>
          <w:sz w:val="24"/>
          <w:szCs w:val="24"/>
        </w:rPr>
        <w:t>mayor vulnerabilidad</w:t>
      </w:r>
      <w:r>
        <w:rPr>
          <w:rFonts w:ascii="Arial" w:hAnsi="Arial" w:cs="Arial"/>
          <w:sz w:val="24"/>
          <w:szCs w:val="24"/>
        </w:rPr>
        <w:t xml:space="preserve">cuanto </w:t>
      </w:r>
      <w:r w:rsidRPr="00F60812">
        <w:rPr>
          <w:rFonts w:ascii="Arial" w:hAnsi="Arial" w:cs="Arial"/>
          <w:color w:val="FF0000"/>
          <w:sz w:val="24"/>
          <w:szCs w:val="24"/>
        </w:rPr>
        <w:t>menor</w:t>
      </w:r>
      <w:r>
        <w:rPr>
          <w:rFonts w:ascii="Arial" w:hAnsi="Arial" w:cs="Arial"/>
          <w:sz w:val="24"/>
          <w:szCs w:val="24"/>
        </w:rPr>
        <w:t xml:space="preserve">es el </w:t>
      </w:r>
      <w:r w:rsidRPr="00F60812">
        <w:rPr>
          <w:rFonts w:ascii="Arial" w:hAnsi="Arial" w:cs="Arial"/>
          <w:color w:val="FF0000"/>
          <w:sz w:val="24"/>
          <w:szCs w:val="24"/>
        </w:rPr>
        <w:t>grado de desarrollo</w:t>
      </w:r>
      <w:r>
        <w:rPr>
          <w:rFonts w:ascii="Arial" w:hAnsi="Arial" w:cs="Arial"/>
          <w:sz w:val="24"/>
          <w:szCs w:val="24"/>
        </w:rPr>
        <w:t xml:space="preserve"> de un país</w:t>
      </w:r>
      <w:r w:rsidRPr="000F303E">
        <w:rPr>
          <w:rFonts w:ascii="Arial" w:hAnsi="Arial" w:cs="Arial"/>
          <w:sz w:val="24"/>
          <w:szCs w:val="24"/>
        </w:rPr>
        <w:t>.</w:t>
      </w:r>
    </w:p>
    <w:p w:rsidR="00F14768" w:rsidRDefault="00F14768" w:rsidP="00F1476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4768" w:rsidRDefault="00F14768" w:rsidP="00F1476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36D85">
        <w:rPr>
          <w:rFonts w:ascii="Arial" w:hAnsi="Arial" w:cs="Arial"/>
          <w:sz w:val="24"/>
          <w:szCs w:val="24"/>
        </w:rPr>
        <w:t xml:space="preserve">Para mitigar riesgos </w:t>
      </w:r>
      <w:r w:rsidRPr="00F60812">
        <w:rPr>
          <w:rFonts w:ascii="Arial" w:hAnsi="Arial" w:cs="Arial"/>
          <w:color w:val="FF0000"/>
          <w:sz w:val="24"/>
          <w:szCs w:val="24"/>
        </w:rPr>
        <w:t>a nivel global el PNUD</w:t>
      </w:r>
      <w:r>
        <w:rPr>
          <w:rFonts w:ascii="Arial" w:hAnsi="Arial" w:cs="Arial"/>
          <w:sz w:val="24"/>
          <w:szCs w:val="24"/>
        </w:rPr>
        <w:t xml:space="preserve">, </w:t>
      </w:r>
      <w:r w:rsidRPr="00E36D85">
        <w:rPr>
          <w:rFonts w:ascii="Arial" w:hAnsi="Arial" w:cs="Arial"/>
          <w:sz w:val="24"/>
          <w:szCs w:val="24"/>
        </w:rPr>
        <w:t>Programa de Nac</w:t>
      </w:r>
      <w:r>
        <w:rPr>
          <w:rFonts w:ascii="Arial" w:hAnsi="Arial" w:cs="Arial"/>
          <w:sz w:val="24"/>
          <w:szCs w:val="24"/>
        </w:rPr>
        <w:t>iones Unidas para el Desarrollo,</w:t>
      </w:r>
      <w:r w:rsidRPr="00F60812">
        <w:rPr>
          <w:rFonts w:ascii="Arial" w:hAnsi="Arial" w:cs="Arial"/>
          <w:color w:val="FF0000"/>
          <w:sz w:val="24"/>
          <w:szCs w:val="24"/>
        </w:rPr>
        <w:t>trabaja con el IRD</w:t>
      </w:r>
      <w:r>
        <w:rPr>
          <w:rFonts w:ascii="Arial" w:hAnsi="Arial" w:cs="Arial"/>
          <w:sz w:val="24"/>
          <w:szCs w:val="24"/>
        </w:rPr>
        <w:t>, Índice de Riesgo de Desastre,</w:t>
      </w:r>
      <w:r w:rsidRPr="00E36D85">
        <w:rPr>
          <w:rFonts w:ascii="Arial" w:hAnsi="Arial" w:cs="Arial"/>
          <w:sz w:val="24"/>
          <w:szCs w:val="24"/>
        </w:rPr>
        <w:t xml:space="preserve"> que compara entre los distintos países los niveles de amenaza y riesgo frente a las catástrofes naturales.</w:t>
      </w:r>
    </w:p>
    <w:p w:rsidR="00F14768" w:rsidRPr="007F6DCB" w:rsidRDefault="00F14768" w:rsidP="00F14768">
      <w:pPr>
        <w:pStyle w:val="Prrafodelista"/>
        <w:rPr>
          <w:rFonts w:ascii="Arial" w:hAnsi="Arial" w:cs="Arial"/>
          <w:sz w:val="24"/>
          <w:szCs w:val="24"/>
        </w:rPr>
      </w:pPr>
    </w:p>
    <w:p w:rsidR="006C5C8D" w:rsidRDefault="006C5C8D" w:rsidP="006C5C8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14AF7">
        <w:rPr>
          <w:rFonts w:ascii="Arial" w:hAnsi="Arial" w:cs="Arial"/>
          <w:color w:val="0070C0"/>
          <w:sz w:val="24"/>
          <w:szCs w:val="24"/>
        </w:rPr>
        <w:t xml:space="preserve">INV. </w:t>
      </w:r>
      <w:r w:rsidR="00F14768">
        <w:rPr>
          <w:rFonts w:ascii="Arial" w:hAnsi="Arial" w:cs="Arial"/>
          <w:sz w:val="24"/>
          <w:szCs w:val="24"/>
        </w:rPr>
        <w:t>Buscar información sobre cómo afectan riesgos semejantes a países ricos o pobres.</w:t>
      </w:r>
    </w:p>
    <w:p w:rsidR="006C5C8D" w:rsidRPr="006C5C8D" w:rsidRDefault="006C5C8D" w:rsidP="006C5C8D">
      <w:pPr>
        <w:pStyle w:val="Prrafodelista"/>
        <w:rPr>
          <w:rFonts w:ascii="Arial" w:hAnsi="Arial" w:cs="Arial"/>
          <w:sz w:val="24"/>
          <w:szCs w:val="24"/>
        </w:rPr>
      </w:pPr>
    </w:p>
    <w:p w:rsidR="006C5C8D" w:rsidRDefault="006C5C8D" w:rsidP="006C5C8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Hahití</w:t>
      </w:r>
      <w:proofErr w:type="spellEnd"/>
      <w:r>
        <w:rPr>
          <w:rFonts w:ascii="Arial" w:hAnsi="Arial" w:cs="Arial"/>
          <w:sz w:val="24"/>
          <w:szCs w:val="24"/>
        </w:rPr>
        <w:t>, Guatemala, Afganistán, etc.</w:t>
      </w:r>
    </w:p>
    <w:p w:rsidR="006C5C8D" w:rsidRPr="006C5C8D" w:rsidRDefault="006C5C8D" w:rsidP="006C5C8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Japón, Estados Unidos, </w:t>
      </w:r>
      <w:proofErr w:type="spellStart"/>
      <w:r>
        <w:rPr>
          <w:rFonts w:ascii="Arial" w:hAnsi="Arial" w:cs="Arial"/>
          <w:sz w:val="24"/>
          <w:szCs w:val="24"/>
        </w:rPr>
        <w:t>etc</w:t>
      </w:r>
      <w:proofErr w:type="spellEnd"/>
    </w:p>
    <w:p w:rsidR="00F14768" w:rsidRDefault="00F14768" w:rsidP="00F14768">
      <w:pPr>
        <w:pStyle w:val="Prrafodelista"/>
        <w:rPr>
          <w:rFonts w:ascii="Arial" w:hAnsi="Arial" w:cs="Arial"/>
          <w:sz w:val="24"/>
          <w:szCs w:val="24"/>
        </w:rPr>
      </w:pPr>
    </w:p>
    <w:p w:rsidR="000F683E" w:rsidRDefault="000F683E" w:rsidP="00F14768">
      <w:pPr>
        <w:pStyle w:val="Prrafodelista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Riesgos endógenos.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F683E" w:rsidRPr="00270024" w:rsidRDefault="000F683E" w:rsidP="000F683E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270024">
        <w:rPr>
          <w:rFonts w:ascii="Arial" w:hAnsi="Arial" w:cs="Arial"/>
          <w:color w:val="00B0F0"/>
          <w:sz w:val="28"/>
          <w:szCs w:val="28"/>
        </w:rPr>
        <w:t>. Los volcanes.</w:t>
      </w:r>
    </w:p>
    <w:p w:rsidR="000F683E" w:rsidRPr="007432C6" w:rsidRDefault="000F683E" w:rsidP="000F683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0F683E" w:rsidRPr="007432C6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Principalmente localizados en los </w:t>
      </w:r>
      <w:r w:rsidRPr="00BF2740">
        <w:rPr>
          <w:rFonts w:ascii="Arial" w:hAnsi="Arial" w:cs="Arial"/>
          <w:color w:val="FF0000"/>
          <w:sz w:val="24"/>
          <w:szCs w:val="24"/>
        </w:rPr>
        <w:t>límites entre placas</w:t>
      </w:r>
      <w:r>
        <w:rPr>
          <w:rFonts w:ascii="Arial" w:hAnsi="Arial" w:cs="Arial"/>
          <w:sz w:val="24"/>
          <w:szCs w:val="24"/>
        </w:rPr>
        <w:t xml:space="preserve"> o en el interior de estas sobre </w:t>
      </w:r>
      <w:r w:rsidRPr="00BF2740">
        <w:rPr>
          <w:rFonts w:ascii="Arial" w:hAnsi="Arial" w:cs="Arial"/>
          <w:color w:val="FF0000"/>
          <w:sz w:val="24"/>
          <w:szCs w:val="24"/>
        </w:rPr>
        <w:t>puntos calientes</w:t>
      </w:r>
      <w:r>
        <w:rPr>
          <w:rFonts w:ascii="Arial" w:hAnsi="Arial" w:cs="Arial"/>
          <w:sz w:val="24"/>
          <w:szCs w:val="24"/>
        </w:rPr>
        <w:t>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BF2740">
        <w:rPr>
          <w:rFonts w:ascii="Arial" w:hAnsi="Arial" w:cs="Arial"/>
          <w:color w:val="7030A0"/>
          <w:sz w:val="24"/>
          <w:szCs w:val="24"/>
        </w:rPr>
        <w:t>Ejem</w:t>
      </w:r>
      <w:r>
        <w:rPr>
          <w:rFonts w:ascii="Arial" w:hAnsi="Arial" w:cs="Arial"/>
          <w:sz w:val="24"/>
          <w:szCs w:val="24"/>
        </w:rPr>
        <w:t>: Azores, Islandia.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Chimborazo, Nevado de Ruiz, </w:t>
      </w:r>
      <w:proofErr w:type="spellStart"/>
      <w:r>
        <w:rPr>
          <w:rFonts w:ascii="Arial" w:hAnsi="Arial" w:cs="Arial"/>
          <w:sz w:val="24"/>
          <w:szCs w:val="24"/>
        </w:rPr>
        <w:t>FujiYama</w:t>
      </w:r>
      <w:proofErr w:type="spellEnd"/>
      <w:r>
        <w:rPr>
          <w:rFonts w:ascii="Arial" w:hAnsi="Arial" w:cs="Arial"/>
          <w:sz w:val="24"/>
          <w:szCs w:val="24"/>
        </w:rPr>
        <w:t>, Krakatoa.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Hawai, Yellowstone.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Etna, Vesubio.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432C6">
        <w:rPr>
          <w:rFonts w:ascii="Arial" w:hAnsi="Arial" w:cs="Arial"/>
          <w:sz w:val="24"/>
          <w:szCs w:val="24"/>
        </w:rPr>
        <w:t xml:space="preserve">Ofrecen </w:t>
      </w:r>
      <w:r w:rsidRPr="00BF2740">
        <w:rPr>
          <w:rFonts w:ascii="Arial" w:hAnsi="Arial" w:cs="Arial"/>
          <w:color w:val="FF0000"/>
          <w:sz w:val="24"/>
          <w:szCs w:val="24"/>
        </w:rPr>
        <w:t>falsa sensación de seguridad</w:t>
      </w:r>
      <w:r>
        <w:rPr>
          <w:rFonts w:ascii="Arial" w:hAnsi="Arial" w:cs="Arial"/>
          <w:sz w:val="24"/>
          <w:szCs w:val="24"/>
        </w:rPr>
        <w:t xml:space="preserve"> pues la mayoría permanecen inactivos durante mucho tiempo y generan suelos muy fértiles por lo que las zonas aledañas suelen estar muy pobladas.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BF2740">
        <w:rPr>
          <w:rFonts w:ascii="Arial" w:hAnsi="Arial" w:cs="Arial"/>
          <w:color w:val="FF0000"/>
          <w:sz w:val="24"/>
          <w:szCs w:val="24"/>
        </w:rPr>
        <w:t>riesgos asociados</w:t>
      </w:r>
      <w:r>
        <w:rPr>
          <w:rFonts w:ascii="Arial" w:hAnsi="Arial" w:cs="Arial"/>
          <w:sz w:val="24"/>
          <w:szCs w:val="24"/>
        </w:rPr>
        <w:t xml:space="preserve"> a los volcanes son: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2740">
        <w:rPr>
          <w:rFonts w:ascii="Arial" w:hAnsi="Arial" w:cs="Arial"/>
          <w:color w:val="7030A0"/>
          <w:sz w:val="24"/>
          <w:szCs w:val="24"/>
        </w:rPr>
        <w:t>Peligrosidad de las explosiones</w:t>
      </w:r>
      <w:r>
        <w:rPr>
          <w:rFonts w:ascii="Arial" w:hAnsi="Arial" w:cs="Arial"/>
          <w:sz w:val="24"/>
          <w:szCs w:val="24"/>
        </w:rPr>
        <w:t xml:space="preserve"> que aumenta con la viscosidad de la lava y con la cantidad de gases.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2740">
        <w:rPr>
          <w:rFonts w:ascii="Arial" w:hAnsi="Arial" w:cs="Arial"/>
          <w:color w:val="7030A0"/>
          <w:sz w:val="24"/>
          <w:szCs w:val="24"/>
        </w:rPr>
        <w:t>Los productos expulsados</w:t>
      </w:r>
      <w:r>
        <w:rPr>
          <w:rFonts w:ascii="Arial" w:hAnsi="Arial" w:cs="Arial"/>
          <w:sz w:val="24"/>
          <w:szCs w:val="24"/>
        </w:rPr>
        <w:t>:</w:t>
      </w:r>
    </w:p>
    <w:p w:rsidR="000F683E" w:rsidRDefault="000F683E" w:rsidP="000F683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2740">
        <w:rPr>
          <w:rFonts w:ascii="Arial" w:hAnsi="Arial" w:cs="Arial"/>
          <w:color w:val="00B050"/>
          <w:sz w:val="24"/>
          <w:szCs w:val="24"/>
        </w:rPr>
        <w:t>Sólidos/Piroclastos</w:t>
      </w:r>
      <w:r>
        <w:rPr>
          <w:rFonts w:ascii="Arial" w:hAnsi="Arial" w:cs="Arial"/>
          <w:sz w:val="24"/>
          <w:szCs w:val="24"/>
        </w:rPr>
        <w:t>: Bombas, lapilli, y cenizas.</w:t>
      </w:r>
    </w:p>
    <w:p w:rsidR="000F683E" w:rsidRDefault="000F683E" w:rsidP="000F683E">
      <w:pPr>
        <w:pStyle w:val="Prrafodelista"/>
        <w:numPr>
          <w:ilvl w:val="3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principales problemas son causados por las cenizas que se extienden a grandes distancias.</w:t>
      </w:r>
    </w:p>
    <w:p w:rsidR="000F683E" w:rsidRDefault="000F683E" w:rsidP="000F683E">
      <w:pPr>
        <w:pStyle w:val="Prrafodelista"/>
        <w:numPr>
          <w:ilvl w:val="4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Disminución de visibilidad en el espacio aéreo.</w:t>
      </w:r>
    </w:p>
    <w:p w:rsidR="000F683E" w:rsidRDefault="000F683E" w:rsidP="000F683E">
      <w:pPr>
        <w:pStyle w:val="Prrafodelista"/>
        <w:numPr>
          <w:ilvl w:val="4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Dificultan el funcionamiento de los motores.</w:t>
      </w:r>
    </w:p>
    <w:p w:rsidR="000F683E" w:rsidRDefault="000F683E" w:rsidP="000F683E">
      <w:pPr>
        <w:pStyle w:val="Prrafodelista"/>
        <w:numPr>
          <w:ilvl w:val="4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Sepultan los cultivos.</w:t>
      </w:r>
    </w:p>
    <w:p w:rsidR="000F683E" w:rsidRDefault="000F683E" w:rsidP="000F683E">
      <w:pPr>
        <w:pStyle w:val="Prrafodelista"/>
        <w:numPr>
          <w:ilvl w:val="4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Producen contaminación atmosférica.</w:t>
      </w:r>
    </w:p>
    <w:p w:rsidR="000F683E" w:rsidRPr="00BF2740" w:rsidRDefault="000F683E" w:rsidP="000F683E">
      <w:pPr>
        <w:pStyle w:val="Prrafodelista"/>
        <w:ind w:left="3600"/>
        <w:jc w:val="both"/>
        <w:rPr>
          <w:rFonts w:ascii="Arial" w:hAnsi="Arial" w:cs="Arial"/>
          <w:sz w:val="24"/>
          <w:szCs w:val="24"/>
        </w:rPr>
      </w:pPr>
    </w:p>
    <w:p w:rsidR="000F683E" w:rsidRPr="00BF2740" w:rsidRDefault="000F683E" w:rsidP="000F683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2740">
        <w:rPr>
          <w:rFonts w:ascii="Arial" w:hAnsi="Arial" w:cs="Arial"/>
          <w:color w:val="00B050"/>
          <w:sz w:val="24"/>
          <w:szCs w:val="24"/>
        </w:rPr>
        <w:t>Líquidos/Lava</w:t>
      </w:r>
      <w:r w:rsidRPr="00BF2740">
        <w:rPr>
          <w:rFonts w:ascii="Arial" w:hAnsi="Arial" w:cs="Arial"/>
          <w:sz w:val="24"/>
          <w:szCs w:val="24"/>
        </w:rPr>
        <w:t xml:space="preserve">. </w:t>
      </w:r>
    </w:p>
    <w:p w:rsidR="000F683E" w:rsidRDefault="000F683E" w:rsidP="000F683E">
      <w:pPr>
        <w:pStyle w:val="Prrafodelista"/>
        <w:numPr>
          <w:ilvl w:val="3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Generan coladas que alcanzan una mayor extensión cuanto mayor es su fluidez.</w:t>
      </w:r>
    </w:p>
    <w:p w:rsidR="000F683E" w:rsidRPr="000F683E" w:rsidRDefault="000F683E" w:rsidP="000F683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BF2740">
        <w:rPr>
          <w:rFonts w:ascii="Arial" w:hAnsi="Arial" w:cs="Arial"/>
          <w:color w:val="00B050"/>
          <w:sz w:val="24"/>
          <w:szCs w:val="24"/>
          <w:lang w:val="en-US"/>
        </w:rPr>
        <w:t>Gases</w:t>
      </w:r>
      <w:r w:rsidRPr="0038043F">
        <w:rPr>
          <w:rFonts w:ascii="Arial" w:hAnsi="Arial" w:cs="Arial"/>
          <w:sz w:val="24"/>
          <w:szCs w:val="24"/>
          <w:lang w:val="en-US"/>
        </w:rPr>
        <w:t>. CO</w:t>
      </w:r>
      <w:r w:rsidRPr="0038043F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38043F">
        <w:rPr>
          <w:rFonts w:ascii="Arial" w:hAnsi="Arial" w:cs="Arial"/>
          <w:sz w:val="24"/>
          <w:szCs w:val="24"/>
          <w:lang w:val="en-US"/>
        </w:rPr>
        <w:t>, CO, H</w:t>
      </w:r>
      <w:r w:rsidRPr="0038043F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38043F">
        <w:rPr>
          <w:rFonts w:ascii="Arial" w:hAnsi="Arial" w:cs="Arial"/>
          <w:sz w:val="24"/>
          <w:szCs w:val="24"/>
          <w:lang w:val="en-US"/>
        </w:rPr>
        <w:t xml:space="preserve"> S, SO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, SO.</w:t>
      </w:r>
    </w:p>
    <w:p w:rsidR="000F683E" w:rsidRDefault="000F683E" w:rsidP="000F683E">
      <w:pPr>
        <w:pStyle w:val="Prrafodelista"/>
        <w:ind w:left="2160"/>
        <w:jc w:val="both"/>
        <w:rPr>
          <w:rFonts w:ascii="Arial" w:hAnsi="Arial" w:cs="Arial"/>
          <w:sz w:val="24"/>
          <w:szCs w:val="24"/>
          <w:lang w:val="en-US"/>
        </w:rPr>
      </w:pPr>
    </w:p>
    <w:p w:rsidR="000F683E" w:rsidRPr="00BF2740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BF2740">
        <w:rPr>
          <w:rFonts w:ascii="Arial" w:hAnsi="Arial" w:cs="Arial"/>
          <w:color w:val="7030A0"/>
          <w:sz w:val="24"/>
          <w:szCs w:val="24"/>
        </w:rPr>
        <w:t xml:space="preserve">Lahares. </w:t>
      </w:r>
    </w:p>
    <w:p w:rsidR="000F683E" w:rsidRDefault="000F683E" w:rsidP="000F683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producen cuando sobre el volcán hay nieve y hielo.</w:t>
      </w:r>
    </w:p>
    <w:p w:rsidR="000F683E" w:rsidRDefault="000F683E" w:rsidP="000F683E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Genera </w:t>
      </w:r>
      <w:r w:rsidRPr="0038043F">
        <w:rPr>
          <w:rFonts w:ascii="Arial" w:hAnsi="Arial" w:cs="Arial"/>
          <w:sz w:val="24"/>
          <w:szCs w:val="24"/>
        </w:rPr>
        <w:t>avalanch</w:t>
      </w:r>
      <w:r>
        <w:rPr>
          <w:rFonts w:ascii="Arial" w:hAnsi="Arial" w:cs="Arial"/>
          <w:sz w:val="24"/>
          <w:szCs w:val="24"/>
        </w:rPr>
        <w:t>as en las que se mezclan nieve fundida, cenizas y materiales rocosos del cono.</w:t>
      </w:r>
    </w:p>
    <w:p w:rsidR="000F683E" w:rsidRDefault="000F683E" w:rsidP="000F683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</w:t>
      </w:r>
      <w:r w:rsidRPr="00BF2740">
        <w:rPr>
          <w:rFonts w:ascii="Arial" w:hAnsi="Arial" w:cs="Arial"/>
          <w:color w:val="00B050"/>
          <w:sz w:val="24"/>
          <w:szCs w:val="24"/>
        </w:rPr>
        <w:t xml:space="preserve">predecir </w:t>
      </w:r>
      <w:r>
        <w:rPr>
          <w:rFonts w:ascii="Arial" w:hAnsi="Arial" w:cs="Arial"/>
          <w:sz w:val="24"/>
          <w:szCs w:val="24"/>
        </w:rPr>
        <w:t>una erupción existen indicadores precursores pero a corto plazo.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Movimientos sísmicos en áreas cercanas.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Elevación del terreno medible por teledetección.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Variaciones del campo eléctrico y el flujo térmico de las rocas.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Anomalías magnéticas y gravitatorias.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Cambios químicos en fumarolas y aguas termales.</w:t>
      </w:r>
    </w:p>
    <w:p w:rsidR="000F683E" w:rsidRDefault="000F683E" w:rsidP="000F683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cuanto a la </w:t>
      </w:r>
      <w:r w:rsidRPr="00BF2740">
        <w:rPr>
          <w:rFonts w:ascii="Arial" w:hAnsi="Arial" w:cs="Arial"/>
          <w:color w:val="00B050"/>
          <w:sz w:val="24"/>
          <w:szCs w:val="24"/>
        </w:rPr>
        <w:t>prevención</w:t>
      </w:r>
      <w:r>
        <w:rPr>
          <w:rFonts w:ascii="Arial" w:hAnsi="Arial" w:cs="Arial"/>
          <w:sz w:val="24"/>
          <w:szCs w:val="24"/>
        </w:rPr>
        <w:t xml:space="preserve"> potenciamos la ordenación del territorio y los planes de evacuación, pues no hay construcciones capaces de frenar la “furia de la Tierra”.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</w:t>
      </w:r>
      <w:r w:rsidRPr="00BF2740">
        <w:rPr>
          <w:rFonts w:ascii="Arial" w:hAnsi="Arial" w:cs="Arial"/>
          <w:color w:val="FF0000"/>
          <w:sz w:val="24"/>
          <w:szCs w:val="24"/>
        </w:rPr>
        <w:t>zonas volcánicas peninsulares</w:t>
      </w:r>
      <w:r>
        <w:rPr>
          <w:rFonts w:ascii="Arial" w:hAnsi="Arial" w:cs="Arial"/>
          <w:sz w:val="24"/>
          <w:szCs w:val="24"/>
        </w:rPr>
        <w:t xml:space="preserve"> no han registrado vulcanismo histórico, se considera </w:t>
      </w:r>
      <w:r w:rsidRPr="00BF2740">
        <w:rPr>
          <w:rFonts w:ascii="Arial" w:hAnsi="Arial" w:cs="Arial"/>
          <w:color w:val="FF0000"/>
          <w:sz w:val="24"/>
          <w:szCs w:val="24"/>
        </w:rPr>
        <w:t>extinguidas</w:t>
      </w:r>
      <w:r>
        <w:rPr>
          <w:rFonts w:ascii="Arial" w:hAnsi="Arial" w:cs="Arial"/>
          <w:sz w:val="24"/>
          <w:szCs w:val="24"/>
        </w:rPr>
        <w:t>.</w:t>
      </w:r>
    </w:p>
    <w:p w:rsidR="000F683E" w:rsidRPr="00A67729" w:rsidRDefault="000F683E" w:rsidP="000F683E">
      <w:pPr>
        <w:pStyle w:val="Prrafodelista"/>
        <w:rPr>
          <w:rFonts w:ascii="Arial" w:hAnsi="Arial" w:cs="Arial"/>
          <w:sz w:val="24"/>
          <w:szCs w:val="24"/>
        </w:rPr>
      </w:pPr>
    </w:p>
    <w:p w:rsidR="000F683E" w:rsidRPr="00A67729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2740"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 xml:space="preserve">. </w:t>
      </w:r>
      <w:r w:rsidRPr="00A67729">
        <w:rPr>
          <w:rFonts w:ascii="Arial" w:hAnsi="Arial" w:cs="Arial"/>
          <w:sz w:val="24"/>
          <w:szCs w:val="24"/>
        </w:rPr>
        <w:t xml:space="preserve">Localiza en </w:t>
      </w:r>
      <w:r>
        <w:rPr>
          <w:rFonts w:ascii="Arial" w:hAnsi="Arial" w:cs="Arial"/>
          <w:sz w:val="24"/>
          <w:szCs w:val="24"/>
        </w:rPr>
        <w:t xml:space="preserve">un </w:t>
      </w:r>
      <w:r w:rsidRPr="00A67729">
        <w:rPr>
          <w:rFonts w:ascii="Arial" w:hAnsi="Arial" w:cs="Arial"/>
          <w:sz w:val="24"/>
          <w:szCs w:val="24"/>
        </w:rPr>
        <w:t xml:space="preserve">mapa </w:t>
      </w:r>
      <w:r>
        <w:rPr>
          <w:rFonts w:ascii="Arial" w:hAnsi="Arial" w:cs="Arial"/>
          <w:sz w:val="24"/>
          <w:szCs w:val="24"/>
        </w:rPr>
        <w:t xml:space="preserve">de España </w:t>
      </w:r>
      <w:r w:rsidRPr="00A67729">
        <w:rPr>
          <w:rFonts w:ascii="Arial" w:hAnsi="Arial" w:cs="Arial"/>
          <w:sz w:val="24"/>
          <w:szCs w:val="24"/>
        </w:rPr>
        <w:t>las siguientes</w:t>
      </w:r>
      <w:r>
        <w:rPr>
          <w:rFonts w:ascii="Arial" w:hAnsi="Arial" w:cs="Arial"/>
          <w:sz w:val="24"/>
          <w:szCs w:val="24"/>
        </w:rPr>
        <w:t xml:space="preserve"> zonas volcánicas: Olot</w:t>
      </w:r>
      <w:r w:rsidRPr="00A67729">
        <w:rPr>
          <w:rFonts w:ascii="Arial" w:hAnsi="Arial" w:cs="Arial"/>
          <w:sz w:val="24"/>
          <w:szCs w:val="24"/>
        </w:rPr>
        <w:t>, Islas Columbretes</w:t>
      </w:r>
      <w:r>
        <w:rPr>
          <w:rFonts w:ascii="Arial" w:hAnsi="Arial" w:cs="Arial"/>
          <w:sz w:val="24"/>
          <w:szCs w:val="24"/>
        </w:rPr>
        <w:t xml:space="preserve">, Campo de Calatrava, Mar Menor, Cabo de Gata e </w:t>
      </w:r>
      <w:r w:rsidRPr="00A67729">
        <w:rPr>
          <w:rFonts w:ascii="Arial" w:hAnsi="Arial" w:cs="Arial"/>
          <w:sz w:val="24"/>
          <w:szCs w:val="24"/>
        </w:rPr>
        <w:t>Isla de Alborán.</w:t>
      </w:r>
    </w:p>
    <w:p w:rsidR="000F683E" w:rsidRPr="0038043F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 </w:t>
      </w:r>
      <w:r w:rsidRPr="00BF2740">
        <w:rPr>
          <w:rFonts w:ascii="Arial" w:hAnsi="Arial" w:cs="Arial"/>
          <w:color w:val="FF0000"/>
          <w:sz w:val="24"/>
          <w:szCs w:val="24"/>
        </w:rPr>
        <w:t>vulcanismo activo en las Islas Canarias</w:t>
      </w:r>
      <w:r>
        <w:rPr>
          <w:rFonts w:ascii="Arial" w:hAnsi="Arial" w:cs="Arial"/>
          <w:sz w:val="24"/>
          <w:szCs w:val="24"/>
        </w:rPr>
        <w:t xml:space="preserve">. Su origen parece ser el agrietamiento de la placa debido a la formación del Atlas. </w:t>
      </w:r>
    </w:p>
    <w:p w:rsidR="000F683E" w:rsidRPr="00A67729" w:rsidRDefault="000F683E" w:rsidP="000F683E">
      <w:pPr>
        <w:pStyle w:val="Prrafodelista"/>
        <w:rPr>
          <w:rFonts w:ascii="Arial" w:hAnsi="Arial" w:cs="Arial"/>
          <w:sz w:val="24"/>
          <w:szCs w:val="24"/>
        </w:rPr>
      </w:pPr>
    </w:p>
    <w:p w:rsidR="000F683E" w:rsidRPr="00BF2740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Hay registradas </w:t>
      </w:r>
      <w:r w:rsidRPr="00BF2740">
        <w:rPr>
          <w:rFonts w:ascii="Arial" w:hAnsi="Arial" w:cs="Arial"/>
          <w:color w:val="7030A0"/>
          <w:sz w:val="24"/>
          <w:szCs w:val="24"/>
        </w:rPr>
        <w:t xml:space="preserve">19 erupciones en épocas históricas. </w:t>
      </w:r>
    </w:p>
    <w:p w:rsidR="000F683E" w:rsidRPr="00BF2740" w:rsidRDefault="000F683E" w:rsidP="000F683E">
      <w:pPr>
        <w:pStyle w:val="Prrafodelista"/>
        <w:rPr>
          <w:rFonts w:ascii="Arial" w:hAnsi="Arial" w:cs="Arial"/>
          <w:color w:val="7030A0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más importante en 1.730, </w:t>
      </w:r>
      <w:proofErr w:type="spellStart"/>
      <w:r>
        <w:rPr>
          <w:rFonts w:ascii="Arial" w:hAnsi="Arial" w:cs="Arial"/>
          <w:sz w:val="24"/>
          <w:szCs w:val="24"/>
        </w:rPr>
        <w:t>Timanfaya</w:t>
      </w:r>
      <w:proofErr w:type="spellEnd"/>
      <w:r>
        <w:rPr>
          <w:rFonts w:ascii="Arial" w:hAnsi="Arial" w:cs="Arial"/>
          <w:sz w:val="24"/>
          <w:szCs w:val="24"/>
        </w:rPr>
        <w:t xml:space="preserve"> (Lanzarote). 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Últimas erupciones en 1.971, Teneguía (La Palma).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Prácticamente actuales en 2.011-12, El Hierro, 5 y 2 Km.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Pr="009362C9" w:rsidRDefault="000F683E" w:rsidP="000F683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9362C9">
        <w:rPr>
          <w:rFonts w:ascii="Arial" w:hAnsi="Arial" w:cs="Arial"/>
          <w:color w:val="00B0F0"/>
          <w:sz w:val="28"/>
          <w:szCs w:val="28"/>
        </w:rPr>
        <w:t>Los movimientos sísmicos.</w:t>
      </w:r>
    </w:p>
    <w:p w:rsidR="000F683E" w:rsidRDefault="000F683E" w:rsidP="000F683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 </w:t>
      </w:r>
      <w:r w:rsidRPr="00BF2740">
        <w:rPr>
          <w:rFonts w:ascii="Arial" w:hAnsi="Arial" w:cs="Arial"/>
          <w:color w:val="FF0000"/>
          <w:sz w:val="24"/>
          <w:szCs w:val="24"/>
        </w:rPr>
        <w:t>sacudidas bruscas</w:t>
      </w:r>
      <w:r>
        <w:rPr>
          <w:rFonts w:ascii="Arial" w:hAnsi="Arial" w:cs="Arial"/>
          <w:sz w:val="24"/>
          <w:szCs w:val="24"/>
        </w:rPr>
        <w:t xml:space="preserve"> de las capas superficiales de la Tierra causadas por el desplazamiento de un </w:t>
      </w:r>
      <w:r w:rsidRPr="00BF2740">
        <w:rPr>
          <w:rFonts w:ascii="Arial" w:hAnsi="Arial" w:cs="Arial"/>
          <w:color w:val="FF0000"/>
          <w:sz w:val="24"/>
          <w:szCs w:val="24"/>
        </w:rPr>
        <w:t>bloque interno</w:t>
      </w:r>
      <w:r>
        <w:rPr>
          <w:rFonts w:ascii="Arial" w:hAnsi="Arial" w:cs="Arial"/>
          <w:sz w:val="24"/>
          <w:szCs w:val="24"/>
        </w:rPr>
        <w:t xml:space="preserve"> a lo largo de una fractura o falla.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 fractura o superficie se considera el </w:t>
      </w:r>
      <w:r w:rsidRPr="00BF2740">
        <w:rPr>
          <w:rFonts w:ascii="Arial" w:hAnsi="Arial" w:cs="Arial"/>
          <w:color w:val="7030A0"/>
          <w:sz w:val="24"/>
          <w:szCs w:val="24"/>
        </w:rPr>
        <w:t>hipocentro</w:t>
      </w:r>
      <w:r>
        <w:rPr>
          <w:rFonts w:ascii="Arial" w:hAnsi="Arial" w:cs="Arial"/>
          <w:sz w:val="24"/>
          <w:szCs w:val="24"/>
        </w:rPr>
        <w:t xml:space="preserve"> u origen del terremoto.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Pr="00BF2740">
        <w:rPr>
          <w:rFonts w:ascii="Arial" w:hAnsi="Arial" w:cs="Arial"/>
          <w:color w:val="7030A0"/>
          <w:sz w:val="24"/>
          <w:szCs w:val="24"/>
        </w:rPr>
        <w:t>epicentro</w:t>
      </w:r>
      <w:r>
        <w:rPr>
          <w:rFonts w:ascii="Arial" w:hAnsi="Arial" w:cs="Arial"/>
          <w:sz w:val="24"/>
          <w:szCs w:val="24"/>
        </w:rPr>
        <w:t xml:space="preserve">, situado perpendicularmente al punto anterior, es el primer lugar de la superficie  donde se detecta y donde presenta mayor intensidad. 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Producen ondas sísmicas de tres tipos</w:t>
      </w:r>
      <w:r w:rsidRPr="00BF2740">
        <w:rPr>
          <w:rFonts w:ascii="Arial" w:hAnsi="Arial" w:cs="Arial"/>
          <w:color w:val="7030A0"/>
          <w:sz w:val="24"/>
          <w:szCs w:val="24"/>
        </w:rPr>
        <w:t>, P, S y L,</w:t>
      </w:r>
      <w:r>
        <w:rPr>
          <w:rFonts w:ascii="Arial" w:hAnsi="Arial" w:cs="Arial"/>
          <w:sz w:val="24"/>
          <w:szCs w:val="24"/>
        </w:rPr>
        <w:t xml:space="preserve"> las cuales se detectan en gráficas elaboradas por los </w:t>
      </w:r>
      <w:r w:rsidRPr="00BF2740">
        <w:rPr>
          <w:rFonts w:ascii="Arial" w:hAnsi="Arial" w:cs="Arial"/>
          <w:color w:val="00B050"/>
          <w:sz w:val="24"/>
          <w:szCs w:val="24"/>
        </w:rPr>
        <w:t>si</w:t>
      </w:r>
      <w:r>
        <w:rPr>
          <w:rFonts w:ascii="Arial" w:hAnsi="Arial" w:cs="Arial"/>
          <w:color w:val="00B050"/>
          <w:sz w:val="24"/>
          <w:szCs w:val="24"/>
        </w:rPr>
        <w:t>s</w:t>
      </w:r>
      <w:r w:rsidRPr="00BF2740">
        <w:rPr>
          <w:rFonts w:ascii="Arial" w:hAnsi="Arial" w:cs="Arial"/>
          <w:color w:val="00B050"/>
          <w:sz w:val="24"/>
          <w:szCs w:val="24"/>
        </w:rPr>
        <w:t>mógrafos</w:t>
      </w:r>
      <w:r>
        <w:rPr>
          <w:rFonts w:ascii="Arial" w:hAnsi="Arial" w:cs="Arial"/>
          <w:sz w:val="24"/>
          <w:szCs w:val="24"/>
        </w:rPr>
        <w:t xml:space="preserve"> llamadas </w:t>
      </w:r>
      <w:r w:rsidRPr="00BF2740">
        <w:rPr>
          <w:rFonts w:ascii="Arial" w:hAnsi="Arial" w:cs="Arial"/>
          <w:color w:val="00B050"/>
          <w:sz w:val="24"/>
          <w:szCs w:val="24"/>
        </w:rPr>
        <w:t>si</w:t>
      </w:r>
      <w:r>
        <w:rPr>
          <w:rFonts w:ascii="Arial" w:hAnsi="Arial" w:cs="Arial"/>
          <w:color w:val="00B050"/>
          <w:sz w:val="24"/>
          <w:szCs w:val="24"/>
        </w:rPr>
        <w:t>s</w:t>
      </w:r>
      <w:r w:rsidRPr="00BF2740">
        <w:rPr>
          <w:rFonts w:ascii="Arial" w:hAnsi="Arial" w:cs="Arial"/>
          <w:color w:val="00B050"/>
          <w:sz w:val="24"/>
          <w:szCs w:val="24"/>
        </w:rPr>
        <w:t>mogramas</w:t>
      </w:r>
      <w:r>
        <w:rPr>
          <w:rFonts w:ascii="Arial" w:hAnsi="Arial" w:cs="Arial"/>
          <w:sz w:val="24"/>
          <w:szCs w:val="24"/>
        </w:rPr>
        <w:t>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3449364" cy="2085755"/>
            <wp:effectExtent l="19050" t="0" r="0" b="0"/>
            <wp:docPr id="5" name="irc_mi" descr="http://fullpreguntas.com/wp-content/uploads/2013/03/sismos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ullpreguntas.com/wp-content/uploads/2013/03/sismos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48" cy="2086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83E" w:rsidRDefault="000F683E" w:rsidP="000F683E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3316934" cy="2429310"/>
            <wp:effectExtent l="19050" t="0" r="0" b="0"/>
            <wp:docPr id="3" name="irc_mi" descr="http://cdn.biodisol.com/wp-content/uploads/2010/03/escala-de-richter-magnitud-de-un-terremoto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.biodisol.com/wp-content/uploads/2010/03/escala-de-richter-magnitud-de-un-terremoto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002" cy="242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83E" w:rsidRPr="0094761F" w:rsidRDefault="000F683E" w:rsidP="000F683E">
      <w:pPr>
        <w:pStyle w:val="Prrafodelista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BF2740">
        <w:rPr>
          <w:rFonts w:ascii="Arial" w:hAnsi="Arial" w:cs="Arial"/>
          <w:color w:val="FF0000"/>
          <w:sz w:val="24"/>
          <w:szCs w:val="24"/>
        </w:rPr>
        <w:t>riesgos asociados</w:t>
      </w:r>
      <w:r>
        <w:rPr>
          <w:rFonts w:ascii="Arial" w:hAnsi="Arial" w:cs="Arial"/>
          <w:sz w:val="24"/>
          <w:szCs w:val="24"/>
        </w:rPr>
        <w:t xml:space="preserve"> son: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Derrumbamiento de edificios.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Pérdida de infraestructuras (más intensa y peligrosa en áreas desarrolladas e industriales).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Movimientos de laderas.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Tsunamis.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Riesgos derivados. Inundaciones, incendios, contaminación, hambre, epidemias, etc.</w:t>
      </w:r>
    </w:p>
    <w:p w:rsidR="000F683E" w:rsidRDefault="000F683E" w:rsidP="000F683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683E" w:rsidRPr="009362C9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2740">
        <w:rPr>
          <w:rFonts w:ascii="Arial" w:hAnsi="Arial" w:cs="Arial"/>
          <w:color w:val="0070C0"/>
          <w:sz w:val="24"/>
          <w:szCs w:val="24"/>
        </w:rPr>
        <w:t>INV</w:t>
      </w:r>
      <w:r>
        <w:rPr>
          <w:rFonts w:ascii="Arial" w:hAnsi="Arial" w:cs="Arial"/>
          <w:sz w:val="24"/>
          <w:szCs w:val="24"/>
        </w:rPr>
        <w:t xml:space="preserve">. </w:t>
      </w:r>
      <w:r w:rsidRPr="009362C9">
        <w:rPr>
          <w:rFonts w:ascii="Arial" w:hAnsi="Arial" w:cs="Arial"/>
          <w:sz w:val="24"/>
          <w:szCs w:val="24"/>
        </w:rPr>
        <w:t>Buscar información sobre la situación actual en Haití tras el terremoto de Enero de 2.010, y en Japón, Marzo de 2.011.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Comparar las magnitudes de ambos relacionándolas con los efectos producidos.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</w:t>
      </w:r>
      <w:r w:rsidRPr="00BF2740">
        <w:rPr>
          <w:rFonts w:ascii="Arial" w:hAnsi="Arial" w:cs="Arial"/>
          <w:color w:val="FF0000"/>
          <w:sz w:val="24"/>
          <w:szCs w:val="24"/>
        </w:rPr>
        <w:t>caracterizar un seísmo</w:t>
      </w:r>
      <w:r>
        <w:rPr>
          <w:rFonts w:ascii="Arial" w:hAnsi="Arial" w:cs="Arial"/>
          <w:sz w:val="24"/>
          <w:szCs w:val="24"/>
        </w:rPr>
        <w:t xml:space="preserve"> tenemos dos parámetros: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2740">
        <w:rPr>
          <w:rFonts w:ascii="Arial" w:hAnsi="Arial" w:cs="Arial"/>
          <w:color w:val="00B050"/>
          <w:sz w:val="24"/>
          <w:szCs w:val="24"/>
        </w:rPr>
        <w:t>Magnitud.</w:t>
      </w:r>
      <w:r>
        <w:rPr>
          <w:rFonts w:ascii="Arial" w:hAnsi="Arial" w:cs="Arial"/>
          <w:sz w:val="24"/>
          <w:szCs w:val="24"/>
        </w:rPr>
        <w:t xml:space="preserve"> Se mide con la </w:t>
      </w:r>
      <w:r w:rsidRPr="00BF2740">
        <w:rPr>
          <w:rFonts w:ascii="Arial" w:hAnsi="Arial" w:cs="Arial"/>
          <w:color w:val="7030A0"/>
          <w:sz w:val="24"/>
          <w:szCs w:val="24"/>
        </w:rPr>
        <w:t>escala de Richter</w:t>
      </w:r>
      <w:r>
        <w:rPr>
          <w:rFonts w:ascii="Arial" w:hAnsi="Arial" w:cs="Arial"/>
          <w:sz w:val="24"/>
          <w:szCs w:val="24"/>
        </w:rPr>
        <w:t xml:space="preserve"> a partir de la oscilación en el sismograma. Es logarítmica y oscila entre 1 y 9. 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F2740">
        <w:rPr>
          <w:rFonts w:ascii="Arial" w:hAnsi="Arial" w:cs="Arial"/>
          <w:color w:val="00B050"/>
          <w:sz w:val="24"/>
          <w:szCs w:val="24"/>
        </w:rPr>
        <w:t>Intensidad.</w:t>
      </w:r>
      <w:r>
        <w:rPr>
          <w:rFonts w:ascii="Arial" w:hAnsi="Arial" w:cs="Arial"/>
          <w:sz w:val="24"/>
          <w:szCs w:val="24"/>
        </w:rPr>
        <w:t xml:space="preserve"> Se mide comparando los daños producidos con los doce grados de la </w:t>
      </w:r>
      <w:r w:rsidRPr="0094761F">
        <w:rPr>
          <w:rFonts w:ascii="Arial" w:hAnsi="Arial" w:cs="Arial"/>
          <w:color w:val="7030A0"/>
          <w:sz w:val="24"/>
          <w:szCs w:val="24"/>
        </w:rPr>
        <w:t>escala modificada de Mercalli</w:t>
      </w:r>
      <w:r>
        <w:rPr>
          <w:rFonts w:ascii="Arial" w:hAnsi="Arial" w:cs="Arial"/>
          <w:sz w:val="24"/>
          <w:szCs w:val="24"/>
        </w:rPr>
        <w:t xml:space="preserve"> (MSK) que se caracterizan de I a XII.</w:t>
      </w:r>
    </w:p>
    <w:p w:rsidR="000F683E" w:rsidRPr="009B62CD" w:rsidRDefault="000F683E" w:rsidP="000F683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9B62CD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083603" cy="2163029"/>
            <wp:effectExtent l="19050" t="0" r="2497" b="0"/>
            <wp:docPr id="4" name="Imagen 2" descr="http://www.rtve.es/aventura/mas-por-menos/webcap12/escala-richt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94" name="Picture 2" descr="http://www.rtve.es/aventura/mas-por-menos/webcap12/escala-richter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29" cy="21638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683E" w:rsidRPr="009B62CD" w:rsidRDefault="000F683E" w:rsidP="000F683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</w:t>
      </w:r>
      <w:r w:rsidRPr="0094761F">
        <w:rPr>
          <w:rFonts w:ascii="Arial" w:hAnsi="Arial" w:cs="Arial"/>
          <w:color w:val="7030A0"/>
          <w:sz w:val="24"/>
          <w:szCs w:val="24"/>
        </w:rPr>
        <w:t>predecir</w:t>
      </w:r>
      <w:r>
        <w:rPr>
          <w:rFonts w:ascii="Arial" w:hAnsi="Arial" w:cs="Arial"/>
          <w:sz w:val="24"/>
          <w:szCs w:val="24"/>
        </w:rPr>
        <w:t xml:space="preserve"> un terremoto se analizan los siguientes indicios: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Tensión acumulada en las rocas.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Dilatación – Contracción.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Microgrietas.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Precursores de muy baja intensidad.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Cambios en el nivel del terreno y del agua de los pozos.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Emisión de radón.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Comportamiento animal.</w:t>
      </w:r>
    </w:p>
    <w:p w:rsidR="000F683E" w:rsidRDefault="000F683E" w:rsidP="000F683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</w:t>
      </w:r>
      <w:r w:rsidRPr="0094761F">
        <w:rPr>
          <w:rFonts w:ascii="Arial" w:hAnsi="Arial" w:cs="Arial"/>
          <w:color w:val="7030A0"/>
          <w:sz w:val="24"/>
          <w:szCs w:val="24"/>
        </w:rPr>
        <w:t xml:space="preserve">prevenir </w:t>
      </w:r>
      <w:r>
        <w:rPr>
          <w:rFonts w:ascii="Arial" w:hAnsi="Arial" w:cs="Arial"/>
          <w:sz w:val="24"/>
          <w:szCs w:val="24"/>
        </w:rPr>
        <w:t>las catástrofes lo esencial es: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Elaborar mapas de riesgo.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Construir edificios sismorresistentes.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Disponer planes de evacuación.</w:t>
      </w:r>
    </w:p>
    <w:p w:rsidR="000F683E" w:rsidRDefault="000F683E" w:rsidP="000F683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Pr="0094761F">
        <w:rPr>
          <w:rFonts w:ascii="Arial" w:hAnsi="Arial" w:cs="Arial"/>
          <w:color w:val="FF0000"/>
          <w:sz w:val="24"/>
          <w:szCs w:val="24"/>
        </w:rPr>
        <w:t>riesgo sísmico en la península es moderado</w:t>
      </w:r>
      <w:r>
        <w:rPr>
          <w:rFonts w:ascii="Arial" w:hAnsi="Arial" w:cs="Arial"/>
          <w:sz w:val="24"/>
          <w:szCs w:val="24"/>
        </w:rPr>
        <w:t xml:space="preserve"> y se localiza en:</w:t>
      </w:r>
    </w:p>
    <w:p w:rsidR="000F683E" w:rsidRDefault="000F683E" w:rsidP="000F683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Cordilleras Béticas: Málaga, Granada, Almería, Murcia y Alicante.</w:t>
      </w:r>
    </w:p>
    <w:p w:rsidR="000F683E" w:rsidRDefault="000F683E" w:rsidP="000F683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Pirineos.</w:t>
      </w:r>
    </w:p>
    <w:p w:rsidR="000F683E" w:rsidRDefault="000F683E" w:rsidP="000F683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F683E" w:rsidRPr="009B62CD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4761F">
        <w:rPr>
          <w:rFonts w:ascii="Arial" w:hAnsi="Arial" w:cs="Arial"/>
          <w:sz w:val="24"/>
          <w:szCs w:val="24"/>
        </w:rPr>
        <w:t xml:space="preserve">Se debe a la </w:t>
      </w:r>
      <w:r w:rsidRPr="009B62CD">
        <w:rPr>
          <w:rFonts w:ascii="Arial" w:hAnsi="Arial" w:cs="Arial"/>
          <w:color w:val="FF0000"/>
          <w:sz w:val="24"/>
          <w:szCs w:val="24"/>
        </w:rPr>
        <w:t>falla transformante Azores – Gibraltar.</w:t>
      </w:r>
    </w:p>
    <w:p w:rsidR="000F683E" w:rsidRPr="009B62CD" w:rsidRDefault="000F683E" w:rsidP="000F683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0F683E" w:rsidRDefault="000F683E" w:rsidP="000F68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Canarias está asociado a fenómenos volcánicos.</w:t>
      </w:r>
    </w:p>
    <w:p w:rsidR="00D2491D" w:rsidRPr="00D2491D" w:rsidRDefault="00D2491D" w:rsidP="00D2491D">
      <w:pPr>
        <w:pStyle w:val="Prrafodelista"/>
        <w:rPr>
          <w:rFonts w:ascii="Arial" w:hAnsi="Arial" w:cs="Arial"/>
          <w:sz w:val="24"/>
          <w:szCs w:val="24"/>
        </w:rPr>
      </w:pPr>
    </w:p>
    <w:p w:rsidR="00D2491D" w:rsidRDefault="00D2491D" w:rsidP="00D2491D">
      <w:pPr>
        <w:jc w:val="both"/>
        <w:rPr>
          <w:rFonts w:ascii="Arial" w:hAnsi="Arial" w:cs="Arial"/>
          <w:sz w:val="24"/>
          <w:szCs w:val="24"/>
        </w:rPr>
      </w:pPr>
      <w:r w:rsidRPr="00D2491D">
        <w:rPr>
          <w:rFonts w:ascii="Arial" w:hAnsi="Arial" w:cs="Arial"/>
          <w:color w:val="FF0000"/>
          <w:sz w:val="24"/>
          <w:szCs w:val="24"/>
        </w:rPr>
        <w:lastRenderedPageBreak/>
        <w:t>Ejercicio.</w:t>
      </w:r>
      <w:r>
        <w:rPr>
          <w:rFonts w:ascii="Arial" w:hAnsi="Arial" w:cs="Arial"/>
          <w:sz w:val="24"/>
          <w:szCs w:val="24"/>
        </w:rPr>
        <w:t xml:space="preserve"> Localización y ubicación del epicentro de un seísmo.</w:t>
      </w:r>
    </w:p>
    <w:p w:rsidR="00D2491D" w:rsidRDefault="00D2491D" w:rsidP="00D2491D">
      <w:pPr>
        <w:jc w:val="both"/>
        <w:rPr>
          <w:rFonts w:ascii="Arial" w:hAnsi="Arial" w:cs="Arial"/>
          <w:sz w:val="24"/>
          <w:szCs w:val="24"/>
        </w:rPr>
      </w:pPr>
      <w:r w:rsidRPr="00D2491D">
        <w:rPr>
          <w:rFonts w:ascii="Arial" w:hAnsi="Arial" w:cs="Arial"/>
          <w:color w:val="FF0000"/>
          <w:sz w:val="24"/>
          <w:szCs w:val="24"/>
        </w:rPr>
        <w:t>Cuestiones</w:t>
      </w:r>
      <w:r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1 - 20.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Pr="007535AA" w:rsidRDefault="00D2491D" w:rsidP="00D2491D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535AA">
        <w:rPr>
          <w:rFonts w:ascii="Arial" w:hAnsi="Arial" w:cs="Arial"/>
          <w:color w:val="00B0F0"/>
          <w:sz w:val="28"/>
          <w:szCs w:val="28"/>
        </w:rPr>
        <w:t>Diapiros.</w:t>
      </w:r>
    </w:p>
    <w:p w:rsidR="00D2491D" w:rsidRDefault="00D2491D" w:rsidP="00D2491D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 masas de </w:t>
      </w:r>
      <w:r w:rsidRPr="00C77227">
        <w:rPr>
          <w:rFonts w:ascii="Arial" w:hAnsi="Arial" w:cs="Arial"/>
          <w:color w:val="FF0000"/>
          <w:sz w:val="24"/>
          <w:szCs w:val="24"/>
        </w:rPr>
        <w:t>rocas ascendentes</w:t>
      </w:r>
      <w:r>
        <w:rPr>
          <w:rFonts w:ascii="Arial" w:hAnsi="Arial" w:cs="Arial"/>
          <w:sz w:val="24"/>
          <w:szCs w:val="24"/>
        </w:rPr>
        <w:t xml:space="preserve"> que atraviesan materiales más densos.</w:t>
      </w:r>
    </w:p>
    <w:p w:rsidR="00D2491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ser: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7227">
        <w:rPr>
          <w:rFonts w:ascii="Arial" w:hAnsi="Arial" w:cs="Arial"/>
          <w:color w:val="7030A0"/>
          <w:sz w:val="24"/>
          <w:szCs w:val="24"/>
        </w:rPr>
        <w:t>Domos salinos</w:t>
      </w:r>
      <w:r>
        <w:rPr>
          <w:rFonts w:ascii="Arial" w:hAnsi="Arial" w:cs="Arial"/>
          <w:sz w:val="24"/>
          <w:szCs w:val="24"/>
        </w:rPr>
        <w:t>. Constituidos por sales como la halita.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7227">
        <w:rPr>
          <w:rFonts w:ascii="Arial" w:hAnsi="Arial" w:cs="Arial"/>
          <w:color w:val="7030A0"/>
          <w:sz w:val="24"/>
          <w:szCs w:val="24"/>
        </w:rPr>
        <w:t>Plutones</w:t>
      </w:r>
      <w:r>
        <w:rPr>
          <w:rFonts w:ascii="Arial" w:hAnsi="Arial" w:cs="Arial"/>
          <w:sz w:val="24"/>
          <w:szCs w:val="24"/>
        </w:rPr>
        <w:t>. Formados por rocas plutónicas como el granito cuyo origen es el magma solidificado en el interior terrestre.</w:t>
      </w:r>
    </w:p>
    <w:p w:rsidR="00D2491D" w:rsidRDefault="00D2491D" w:rsidP="00D2491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Riesgos exógenos.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D2491D" w:rsidRPr="007535AA" w:rsidRDefault="00D2491D" w:rsidP="00D2491D">
      <w:pPr>
        <w:pStyle w:val="Prrafodelista"/>
        <w:numPr>
          <w:ilvl w:val="1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535AA">
        <w:rPr>
          <w:rFonts w:ascii="Arial" w:hAnsi="Arial" w:cs="Arial"/>
          <w:color w:val="00B0F0"/>
          <w:sz w:val="28"/>
          <w:szCs w:val="28"/>
        </w:rPr>
        <w:t>Asociados a la erosión y la gravedad.</w:t>
      </w:r>
    </w:p>
    <w:p w:rsidR="00D2491D" w:rsidRDefault="00D2491D" w:rsidP="00D2491D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Derivan del </w:t>
      </w:r>
      <w:r w:rsidRPr="00C77227">
        <w:rPr>
          <w:rFonts w:ascii="Arial" w:hAnsi="Arial" w:cs="Arial"/>
          <w:color w:val="FF0000"/>
          <w:sz w:val="24"/>
          <w:szCs w:val="24"/>
        </w:rPr>
        <w:t>arranque y retirada de materiales</w:t>
      </w:r>
      <w:r>
        <w:rPr>
          <w:rFonts w:ascii="Arial" w:hAnsi="Arial" w:cs="Arial"/>
          <w:sz w:val="24"/>
          <w:szCs w:val="24"/>
        </w:rPr>
        <w:t xml:space="preserve"> de una zona debido a la acción de agentes geológicos externos tales como las aguas superficiales, el viento o los glaciares.  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Pr="00C77227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Provocan </w:t>
      </w:r>
      <w:r w:rsidRPr="00C77227">
        <w:rPr>
          <w:rFonts w:ascii="Arial" w:hAnsi="Arial" w:cs="Arial"/>
          <w:color w:val="FF0000"/>
          <w:sz w:val="24"/>
          <w:szCs w:val="24"/>
        </w:rPr>
        <w:t>deslizamientos del terreno y avalanchas.</w:t>
      </w:r>
    </w:p>
    <w:p w:rsidR="00D2491D" w:rsidRPr="00C77227" w:rsidRDefault="00D2491D" w:rsidP="00D2491D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efecto es perjudicial por </w:t>
      </w:r>
      <w:r w:rsidRPr="00C77227">
        <w:rPr>
          <w:rFonts w:ascii="Arial" w:hAnsi="Arial" w:cs="Arial"/>
          <w:color w:val="7030A0"/>
          <w:sz w:val="24"/>
          <w:szCs w:val="24"/>
        </w:rPr>
        <w:t>dos motivos</w:t>
      </w:r>
      <w:r>
        <w:rPr>
          <w:rFonts w:ascii="Arial" w:hAnsi="Arial" w:cs="Arial"/>
          <w:sz w:val="24"/>
          <w:szCs w:val="24"/>
        </w:rPr>
        <w:t>: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7227">
        <w:rPr>
          <w:rFonts w:ascii="Arial" w:hAnsi="Arial" w:cs="Arial"/>
          <w:color w:val="00B050"/>
          <w:sz w:val="24"/>
          <w:szCs w:val="24"/>
        </w:rPr>
        <w:t>Pérdida de recursos</w:t>
      </w:r>
      <w:r>
        <w:rPr>
          <w:rFonts w:ascii="Arial" w:hAnsi="Arial" w:cs="Arial"/>
          <w:sz w:val="24"/>
          <w:szCs w:val="24"/>
        </w:rPr>
        <w:t>.  La eliminación de la capa de tierra fértil que constituye el suelo puede conducir a la desertización.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7227">
        <w:rPr>
          <w:rFonts w:ascii="Arial" w:hAnsi="Arial" w:cs="Arial"/>
          <w:color w:val="00B050"/>
          <w:sz w:val="24"/>
          <w:szCs w:val="24"/>
        </w:rPr>
        <w:t>Acumulación de los materiales</w:t>
      </w:r>
      <w:r>
        <w:rPr>
          <w:rFonts w:ascii="Arial" w:hAnsi="Arial" w:cs="Arial"/>
          <w:sz w:val="24"/>
          <w:szCs w:val="24"/>
        </w:rPr>
        <w:t>. El depósito masivo en zonas indebidas puede provocar diversos fenómenos.</w:t>
      </w:r>
    </w:p>
    <w:p w:rsidR="00D2491D" w:rsidRDefault="00D2491D" w:rsidP="00D2491D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Colmatación de lagos, embalses e incluso ríos.</w:t>
      </w:r>
    </w:p>
    <w:p w:rsidR="00D2491D" w:rsidRDefault="00D2491D" w:rsidP="00D2491D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Alteración de marismas y zonas litorales.</w:t>
      </w:r>
    </w:p>
    <w:p w:rsidR="00D2491D" w:rsidRDefault="00D2491D" w:rsidP="00D2491D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Modificaciones en el cauce de los ríos.</w:t>
      </w:r>
    </w:p>
    <w:p w:rsidR="00D2491D" w:rsidRDefault="00D2491D" w:rsidP="00D2491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2491D" w:rsidRPr="00C77227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Estos riesgos se ven </w:t>
      </w:r>
      <w:r w:rsidRPr="00C77227">
        <w:rPr>
          <w:rFonts w:ascii="Arial" w:hAnsi="Arial" w:cs="Arial"/>
          <w:color w:val="7030A0"/>
          <w:sz w:val="24"/>
          <w:szCs w:val="24"/>
        </w:rPr>
        <w:t>incrementados con los siguientes factores.</w:t>
      </w:r>
    </w:p>
    <w:p w:rsidR="00D2491D" w:rsidRPr="00C77227" w:rsidRDefault="00D2491D" w:rsidP="00D2491D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Pendiente.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Falta de vegetación.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Escasa cohesión de los materiales.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Aridez.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Gelifracción. Es un proceso de meteorización mecánica que fragmenta las rocas en zonas de alta montaña por efecto de la congelación del agua durante la noche.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Precipitaciones.</w:t>
      </w:r>
    </w:p>
    <w:p w:rsidR="00D2491D" w:rsidRPr="005419A0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Actividad humana (tala, pastoreo, minería, incendios, urbanización, etc.).</w:t>
      </w:r>
    </w:p>
    <w:p w:rsidR="00D2491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</w:t>
      </w:r>
      <w:r w:rsidRPr="00C77227">
        <w:rPr>
          <w:rFonts w:ascii="Arial" w:hAnsi="Arial" w:cs="Arial"/>
          <w:color w:val="7030A0"/>
          <w:sz w:val="24"/>
          <w:szCs w:val="24"/>
        </w:rPr>
        <w:t xml:space="preserve">prevenir </w:t>
      </w:r>
      <w:r>
        <w:rPr>
          <w:rFonts w:ascii="Arial" w:hAnsi="Arial" w:cs="Arial"/>
          <w:sz w:val="24"/>
          <w:szCs w:val="24"/>
        </w:rPr>
        <w:t>estos riesgos se aconseja.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15EE2">
        <w:rPr>
          <w:rFonts w:ascii="Arial" w:hAnsi="Arial" w:cs="Arial"/>
          <w:color w:val="00B050"/>
          <w:sz w:val="24"/>
          <w:szCs w:val="24"/>
        </w:rPr>
        <w:t>Planificación</w:t>
      </w:r>
      <w:r>
        <w:rPr>
          <w:rFonts w:ascii="Arial" w:hAnsi="Arial" w:cs="Arial"/>
          <w:sz w:val="24"/>
          <w:szCs w:val="24"/>
        </w:rPr>
        <w:t xml:space="preserve"> y uso adecuado del terreno.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7227">
        <w:rPr>
          <w:rFonts w:ascii="Arial" w:hAnsi="Arial" w:cs="Arial"/>
          <w:color w:val="00B050"/>
          <w:sz w:val="24"/>
          <w:szCs w:val="24"/>
        </w:rPr>
        <w:t>Reforestación</w:t>
      </w:r>
      <w:r>
        <w:rPr>
          <w:rFonts w:ascii="Arial" w:hAnsi="Arial" w:cs="Arial"/>
          <w:sz w:val="24"/>
          <w:szCs w:val="24"/>
        </w:rPr>
        <w:t>. El aumento de la cubierta vegetal disminuye la erosión y el arrastre del suelo.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77227">
        <w:rPr>
          <w:rFonts w:ascii="Arial" w:hAnsi="Arial" w:cs="Arial"/>
          <w:color w:val="00B050"/>
          <w:sz w:val="24"/>
          <w:szCs w:val="24"/>
        </w:rPr>
        <w:t>Reducción de taludes</w:t>
      </w:r>
      <w:r>
        <w:rPr>
          <w:rFonts w:ascii="Arial" w:hAnsi="Arial" w:cs="Arial"/>
          <w:sz w:val="24"/>
          <w:szCs w:val="24"/>
        </w:rPr>
        <w:t xml:space="preserve"> por diversos métodos: redistribución, </w:t>
      </w:r>
      <w:proofErr w:type="spellStart"/>
      <w:r>
        <w:rPr>
          <w:rFonts w:ascii="Arial" w:hAnsi="Arial" w:cs="Arial"/>
          <w:sz w:val="24"/>
          <w:szCs w:val="24"/>
        </w:rPr>
        <w:t>aterrazamiento</w:t>
      </w:r>
      <w:proofErr w:type="spellEnd"/>
      <w:r>
        <w:rPr>
          <w:rFonts w:ascii="Arial" w:hAnsi="Arial" w:cs="Arial"/>
          <w:sz w:val="24"/>
          <w:szCs w:val="24"/>
        </w:rPr>
        <w:t>, drenaje y anclaje basal.</w:t>
      </w:r>
    </w:p>
    <w:p w:rsidR="00D2491D" w:rsidRDefault="00D2491D" w:rsidP="00D2491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90B4F" w:rsidRPr="00490B4F" w:rsidRDefault="00D2491D" w:rsidP="00490B4F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8750AB">
        <w:rPr>
          <w:rFonts w:ascii="Arial" w:hAnsi="Arial" w:cs="Arial"/>
          <w:color w:val="FF0000"/>
          <w:sz w:val="24"/>
          <w:szCs w:val="24"/>
        </w:rPr>
        <w:t>Ejercicio</w:t>
      </w:r>
      <w:r>
        <w:rPr>
          <w:rFonts w:ascii="Arial" w:hAnsi="Arial" w:cs="Arial"/>
          <w:sz w:val="24"/>
          <w:szCs w:val="24"/>
        </w:rPr>
        <w:t>. Realiza dibujos sobre los métodos indicados.</w:t>
      </w:r>
    </w:p>
    <w:p w:rsidR="00490B4F" w:rsidRDefault="00490B4F" w:rsidP="00D2491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90B4F" w:rsidRPr="00490B4F" w:rsidRDefault="00490B4F" w:rsidP="00490B4F">
      <w:pPr>
        <w:pStyle w:val="Prrafodelista"/>
        <w:ind w:left="1440"/>
        <w:rPr>
          <w:rFonts w:ascii="Arial" w:hAnsi="Arial" w:cs="Arial"/>
          <w:sz w:val="24"/>
          <w:szCs w:val="24"/>
        </w:rPr>
      </w:pPr>
      <w:r w:rsidRPr="00490B4F">
        <w:rPr>
          <w:rFonts w:ascii="Arial" w:hAnsi="Arial" w:cs="Arial"/>
          <w:sz w:val="24"/>
          <w:szCs w:val="24"/>
        </w:rPr>
        <w:drawing>
          <wp:inline distT="0" distB="0" distL="0" distR="0">
            <wp:extent cx="4603400" cy="3033285"/>
            <wp:effectExtent l="19050" t="0" r="6700" b="0"/>
            <wp:docPr id="2" name="Imagen 1" descr="https://lh3.googleusercontent.com/-vGTWJETi8OE/TYZpB0O5OZI/AAAAAAAAAEE/qZqeAmzfGJE/s1600/20070418klpcnaecl_95.Ees.SC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s://lh3.googleusercontent.com/-vGTWJETi8OE/TYZpB0O5OZI/AAAAAAAAAEE/qZqeAmzfGJE/s1600/20070418klpcnaecl_95.Ees.SCO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154" cy="30344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0B4F" w:rsidRDefault="00490B4F" w:rsidP="00D2491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2491D" w:rsidRPr="007535AA" w:rsidRDefault="00D2491D" w:rsidP="00D2491D">
      <w:pPr>
        <w:pStyle w:val="Prrafodelista"/>
        <w:numPr>
          <w:ilvl w:val="1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535AA">
        <w:rPr>
          <w:rFonts w:ascii="Arial" w:hAnsi="Arial" w:cs="Arial"/>
          <w:color w:val="00B0F0"/>
          <w:sz w:val="28"/>
          <w:szCs w:val="28"/>
        </w:rPr>
        <w:t>Asociados al tipo de subsuelo.</w:t>
      </w:r>
    </w:p>
    <w:p w:rsidR="00D2491D" w:rsidRDefault="00D2491D" w:rsidP="00D2491D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D2491D" w:rsidRPr="00015EE2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Algunos terrenos se forman de </w:t>
      </w:r>
      <w:r w:rsidRPr="00015EE2">
        <w:rPr>
          <w:rFonts w:ascii="Arial" w:hAnsi="Arial" w:cs="Arial"/>
          <w:color w:val="FF0000"/>
          <w:sz w:val="24"/>
          <w:szCs w:val="24"/>
        </w:rPr>
        <w:t xml:space="preserve">rocas o formaciones geológicas que los inestabilizan. 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 supone un riesgo para los asentamientos humanos y las vías de comunicación.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015EE2">
        <w:rPr>
          <w:rFonts w:ascii="Arial" w:hAnsi="Arial" w:cs="Arial"/>
          <w:color w:val="7030A0"/>
          <w:sz w:val="24"/>
          <w:szCs w:val="24"/>
        </w:rPr>
        <w:t>principales riesgos</w:t>
      </w:r>
      <w:r>
        <w:rPr>
          <w:rFonts w:ascii="Arial" w:hAnsi="Arial" w:cs="Arial"/>
          <w:sz w:val="24"/>
          <w:szCs w:val="24"/>
        </w:rPr>
        <w:t xml:space="preserve"> son: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Pr="00015EE2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15EE2">
        <w:rPr>
          <w:rFonts w:ascii="Arial" w:hAnsi="Arial" w:cs="Arial"/>
          <w:color w:val="00B050"/>
          <w:sz w:val="24"/>
          <w:szCs w:val="24"/>
        </w:rPr>
        <w:t xml:space="preserve">Hundimiento del terreno. </w:t>
      </w:r>
    </w:p>
    <w:p w:rsidR="00D2491D" w:rsidRDefault="00D2491D" w:rsidP="00D2491D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produce un descenso lento y continuado. </w:t>
      </w:r>
    </w:p>
    <w:p w:rsidR="00D2491D" w:rsidRDefault="00D2491D" w:rsidP="00D2491D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causa víctimas pero sí pérdidas económicas.</w:t>
      </w:r>
    </w:p>
    <w:p w:rsidR="00D2491D" w:rsidRDefault="00D2491D" w:rsidP="00D2491D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D2491D" w:rsidRPr="00015EE2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15EE2">
        <w:rPr>
          <w:rFonts w:ascii="Arial" w:hAnsi="Arial" w:cs="Arial"/>
          <w:color w:val="00B050"/>
          <w:sz w:val="24"/>
          <w:szCs w:val="24"/>
        </w:rPr>
        <w:lastRenderedPageBreak/>
        <w:t xml:space="preserve">Suelos expansivos. </w:t>
      </w:r>
    </w:p>
    <w:p w:rsidR="00D2491D" w:rsidRDefault="00D2491D" w:rsidP="00D2491D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Cambian de volumen al incorporar agua. </w:t>
      </w:r>
    </w:p>
    <w:p w:rsidR="00D2491D" w:rsidRDefault="00D2491D" w:rsidP="00D2491D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expansión inestabiliza los cimientos de las construcciones.</w:t>
      </w:r>
    </w:p>
    <w:p w:rsidR="00D2491D" w:rsidRDefault="00D2491D" w:rsidP="00D2491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015EE2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Arcillas expansivas en Andalucía y Submeseta Sur.</w:t>
      </w:r>
    </w:p>
    <w:p w:rsidR="00D2491D" w:rsidRDefault="00D2491D" w:rsidP="00D2491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2491D" w:rsidRPr="00015EE2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15EE2">
        <w:rPr>
          <w:rFonts w:ascii="Arial" w:hAnsi="Arial" w:cs="Arial"/>
          <w:color w:val="00B050"/>
          <w:sz w:val="24"/>
          <w:szCs w:val="24"/>
        </w:rPr>
        <w:t xml:space="preserve">Formaciones kársticas. </w:t>
      </w:r>
    </w:p>
    <w:p w:rsidR="00D2491D" w:rsidRDefault="00D2491D" w:rsidP="00D2491D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erosión interna de terrenos calizos origina grutas, simas y cavernas debido al proceso de carbonatación que vuelve soluble al componente de estas rocas</w:t>
      </w:r>
    </w:p>
    <w:p w:rsidR="00D2491D" w:rsidRDefault="00D2491D" w:rsidP="00D2491D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etapas avanzadas puede producirse el hundimiento de la capa superficial. </w:t>
      </w:r>
    </w:p>
    <w:p w:rsidR="00490B4F" w:rsidRPr="00C77227" w:rsidRDefault="00490B4F" w:rsidP="00490B4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90B4F" w:rsidRPr="00490B4F" w:rsidRDefault="00490B4F" w:rsidP="00490B4F">
      <w:pPr>
        <w:pStyle w:val="Prrafodelista"/>
        <w:ind w:left="1440"/>
        <w:rPr>
          <w:noProof/>
          <w:color w:val="0000FF"/>
        </w:rPr>
      </w:pPr>
      <w:r>
        <w:rPr>
          <w:noProof/>
          <w:color w:val="0000FF"/>
        </w:rPr>
        <w:t xml:space="preserve">                                          </w:t>
      </w:r>
      <w:r w:rsidR="00D2491D">
        <w:rPr>
          <w:noProof/>
          <w:color w:val="0000FF"/>
        </w:rPr>
        <w:drawing>
          <wp:inline distT="0" distB="0" distL="0" distR="0">
            <wp:extent cx="3067876" cy="2118886"/>
            <wp:effectExtent l="19050" t="0" r="0" b="0"/>
            <wp:docPr id="1" name="irc_mi" descr="http://biologiaygeologia.org/unidadbio/bio1/u3_gexterna/u3_t1/modelado_karstico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iologiaygeologia.org/unidadbio/bio1/u3_gexterna/u3_t1/modelado_karstico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221" cy="212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B4F" w:rsidRPr="00015EE2" w:rsidRDefault="00490B4F" w:rsidP="00D2491D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</w:p>
    <w:p w:rsidR="00D2491D" w:rsidRPr="007535AA" w:rsidRDefault="00D2491D" w:rsidP="00D2491D">
      <w:pPr>
        <w:pStyle w:val="Prrafodelista"/>
        <w:numPr>
          <w:ilvl w:val="1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535AA">
        <w:rPr>
          <w:rFonts w:ascii="Arial" w:hAnsi="Arial" w:cs="Arial"/>
          <w:color w:val="00B0F0"/>
          <w:sz w:val="28"/>
          <w:szCs w:val="28"/>
        </w:rPr>
        <w:t>Asociados a la dinámica fluvial.</w:t>
      </w:r>
    </w:p>
    <w:p w:rsidR="00D2491D" w:rsidRDefault="00D2491D" w:rsidP="00D2491D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más importante es el </w:t>
      </w:r>
      <w:r w:rsidRPr="00D2491D">
        <w:rPr>
          <w:rFonts w:ascii="Arial" w:hAnsi="Arial" w:cs="Arial"/>
          <w:color w:val="FF0000"/>
          <w:sz w:val="24"/>
          <w:szCs w:val="24"/>
        </w:rPr>
        <w:t>riesgo de inundación</w:t>
      </w:r>
      <w:r>
        <w:rPr>
          <w:rFonts w:ascii="Arial" w:hAnsi="Arial" w:cs="Arial"/>
          <w:sz w:val="24"/>
          <w:szCs w:val="24"/>
        </w:rPr>
        <w:t>.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Pr="000C4DB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produce cuando un </w:t>
      </w:r>
      <w:r w:rsidRPr="000C4DBD">
        <w:rPr>
          <w:rFonts w:ascii="Arial" w:hAnsi="Arial" w:cs="Arial"/>
          <w:sz w:val="24"/>
          <w:szCs w:val="24"/>
        </w:rPr>
        <w:t xml:space="preserve">río recibe </w:t>
      </w:r>
      <w:r w:rsidRPr="00D2491D">
        <w:rPr>
          <w:rFonts w:ascii="Arial" w:hAnsi="Arial" w:cs="Arial"/>
          <w:color w:val="FF0000"/>
          <w:sz w:val="24"/>
          <w:szCs w:val="24"/>
        </w:rPr>
        <w:t>aportes que superan su capacidad de almacenamiento</w:t>
      </w:r>
      <w:r w:rsidRPr="000C4DBD">
        <w:rPr>
          <w:rFonts w:ascii="Arial" w:hAnsi="Arial" w:cs="Arial"/>
          <w:sz w:val="24"/>
          <w:szCs w:val="24"/>
        </w:rPr>
        <w:t>, desagüe e infiltración de la cuenca.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avenidas constituyen un </w:t>
      </w:r>
      <w:r w:rsidRPr="00D2491D">
        <w:rPr>
          <w:rFonts w:ascii="Arial" w:hAnsi="Arial" w:cs="Arial"/>
          <w:color w:val="FF0000"/>
          <w:sz w:val="24"/>
          <w:szCs w:val="24"/>
        </w:rPr>
        <w:t>fenómeno natural</w:t>
      </w:r>
      <w:r>
        <w:rPr>
          <w:rFonts w:ascii="Arial" w:hAnsi="Arial" w:cs="Arial"/>
          <w:sz w:val="24"/>
          <w:szCs w:val="24"/>
        </w:rPr>
        <w:t xml:space="preserve"> en los grandes ríos pero el riesgo se ve </w:t>
      </w:r>
      <w:r w:rsidRPr="00D2491D">
        <w:rPr>
          <w:rFonts w:ascii="Arial" w:hAnsi="Arial" w:cs="Arial"/>
          <w:color w:val="FF0000"/>
          <w:sz w:val="24"/>
          <w:szCs w:val="24"/>
        </w:rPr>
        <w:t>incrementado por</w:t>
      </w:r>
      <w:r>
        <w:rPr>
          <w:rFonts w:ascii="Arial" w:hAnsi="Arial" w:cs="Arial"/>
          <w:sz w:val="24"/>
          <w:szCs w:val="24"/>
        </w:rPr>
        <w:t>: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Alto tiempo de retorno.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Condiciones meteorológicas (gota fría, monzones, etc.).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Rotura de diques: naturales (morrenas), antrópicos (presas).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Ocupación de llanuras de inundación.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 las </w:t>
      </w:r>
      <w:r w:rsidRPr="00D2491D">
        <w:rPr>
          <w:rFonts w:ascii="Arial" w:hAnsi="Arial" w:cs="Arial"/>
          <w:color w:val="7030A0"/>
          <w:sz w:val="24"/>
          <w:szCs w:val="24"/>
        </w:rPr>
        <w:t>catástrofes que más víctimas ocasionan</w:t>
      </w:r>
      <w:r>
        <w:rPr>
          <w:rFonts w:ascii="Arial" w:hAnsi="Arial" w:cs="Arial"/>
          <w:sz w:val="24"/>
          <w:szCs w:val="24"/>
        </w:rPr>
        <w:t xml:space="preserve"> en nuestro país y en todo el mundo (3,2 x 10</w:t>
      </w:r>
      <w:r>
        <w:rPr>
          <w:rFonts w:ascii="Arial" w:hAnsi="Arial" w:cs="Arial"/>
          <w:sz w:val="24"/>
          <w:szCs w:val="24"/>
          <w:vertAlign w:val="superscript"/>
        </w:rPr>
        <w:t>6</w:t>
      </w:r>
      <w:r>
        <w:rPr>
          <w:rFonts w:ascii="Arial" w:hAnsi="Arial" w:cs="Arial"/>
          <w:sz w:val="24"/>
          <w:szCs w:val="24"/>
        </w:rPr>
        <w:t xml:space="preserve"> personas durante el siglo XX).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D2491D">
        <w:rPr>
          <w:rFonts w:ascii="Arial" w:hAnsi="Arial" w:cs="Arial"/>
          <w:color w:val="FF0000"/>
          <w:sz w:val="24"/>
          <w:szCs w:val="24"/>
        </w:rPr>
        <w:lastRenderedPageBreak/>
        <w:t>Ejem:</w:t>
      </w:r>
      <w:r>
        <w:rPr>
          <w:rFonts w:ascii="Arial" w:hAnsi="Arial" w:cs="Arial"/>
          <w:sz w:val="24"/>
          <w:szCs w:val="24"/>
        </w:rPr>
        <w:t xml:space="preserve"> Octubre 2.007 se produjeron dos víctimas en Alcalá de Guadaíra en una inundación producida por la precipitación de 80 l /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en sólo veinte minutos.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Default="00D2491D" w:rsidP="00D2491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r w:rsidRPr="00490B4F">
        <w:rPr>
          <w:rFonts w:ascii="Arial" w:hAnsi="Arial" w:cs="Arial"/>
          <w:color w:val="7030A0"/>
          <w:sz w:val="24"/>
          <w:szCs w:val="24"/>
        </w:rPr>
        <w:t>principales efectos</w:t>
      </w:r>
      <w:r>
        <w:rPr>
          <w:rFonts w:ascii="Arial" w:hAnsi="Arial" w:cs="Arial"/>
          <w:sz w:val="24"/>
          <w:szCs w:val="24"/>
        </w:rPr>
        <w:t xml:space="preserve"> son:</w:t>
      </w:r>
    </w:p>
    <w:p w:rsidR="00D2491D" w:rsidRDefault="00D2491D" w:rsidP="00D2491D">
      <w:pPr>
        <w:pStyle w:val="Prrafodelista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Pérdida de cosechas y ganado.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Deterioro de infraestructuras.</w:t>
      </w:r>
    </w:p>
    <w:p w:rsidR="00D2491D" w:rsidRDefault="00D2491D" w:rsidP="00D2491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Desaceleración económica.</w:t>
      </w:r>
    </w:p>
    <w:p w:rsidR="00490B4F" w:rsidRDefault="00D2491D" w:rsidP="00490B4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Víctimas humanas.</w:t>
      </w:r>
    </w:p>
    <w:p w:rsidR="003E6828" w:rsidRPr="003E6828" w:rsidRDefault="003E6828" w:rsidP="003E6828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90B4F" w:rsidRPr="007535AA" w:rsidRDefault="00490B4F" w:rsidP="00490B4F">
      <w:pPr>
        <w:pStyle w:val="Prrafodelista"/>
        <w:numPr>
          <w:ilvl w:val="1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535AA">
        <w:rPr>
          <w:rFonts w:ascii="Arial" w:hAnsi="Arial" w:cs="Arial"/>
          <w:color w:val="00B0F0"/>
          <w:sz w:val="28"/>
          <w:szCs w:val="28"/>
        </w:rPr>
        <w:t>Asociados a los procesos litorales.</w:t>
      </w:r>
    </w:p>
    <w:p w:rsidR="00490B4F" w:rsidRDefault="00490B4F" w:rsidP="00490B4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490B4F" w:rsidRDefault="00490B4F" w:rsidP="00490B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urbanización insostenible del litoral sobre todo con fines turísticos conduce a:</w:t>
      </w:r>
    </w:p>
    <w:p w:rsidR="00490B4F" w:rsidRDefault="00490B4F" w:rsidP="00490B4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90B4F" w:rsidRDefault="00490B4F" w:rsidP="00490B4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Alteración de la acción geológica del mar.</w:t>
      </w:r>
    </w:p>
    <w:p w:rsidR="00490B4F" w:rsidRDefault="00490B4F" w:rsidP="00490B4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Redistribución de sedimentos.</w:t>
      </w:r>
    </w:p>
    <w:p w:rsidR="00490B4F" w:rsidRDefault="00490B4F" w:rsidP="00490B4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490B4F" w:rsidRDefault="003E6828" w:rsidP="00490B4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 w:rsidRPr="003E6828">
        <w:rPr>
          <w:rFonts w:ascii="Arial" w:hAnsi="Arial" w:cs="Arial"/>
          <w:color w:val="FF0000"/>
          <w:sz w:val="24"/>
          <w:szCs w:val="24"/>
        </w:rPr>
        <w:drawing>
          <wp:inline distT="0" distB="0" distL="0" distR="0">
            <wp:extent cx="3190810" cy="2144111"/>
            <wp:effectExtent l="19050" t="0" r="0" b="0"/>
            <wp:docPr id="7" name="Imagen 2" descr="http://www.surfkultura.com/media/espigones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42" name="Picture 2" descr="http://www.surfkultura.com/media/espigones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61" cy="2145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0B4F" w:rsidRDefault="00490B4F" w:rsidP="00490B4F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490B4F" w:rsidRDefault="00490B4F" w:rsidP="00490B4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Salinización de acuíferos.</w:t>
      </w:r>
    </w:p>
    <w:p w:rsidR="009A5D45" w:rsidRDefault="009A5D45" w:rsidP="009A5D45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90B4F" w:rsidRPr="003E6828" w:rsidRDefault="009A5D45" w:rsidP="003E6828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3266484" cy="2131002"/>
            <wp:effectExtent l="19050" t="0" r="0" b="0"/>
            <wp:docPr id="6" name="irc_mi" descr="http://www.fundacite-falcon.gob.ve/images/stories/Intrusion_salina_3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undacite-falcon.gob.ve/images/stories/Intrusion_salina_3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498" cy="2131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B4F" w:rsidRPr="007535AA" w:rsidRDefault="00490B4F" w:rsidP="00490B4F">
      <w:pPr>
        <w:pStyle w:val="Prrafodelista"/>
        <w:numPr>
          <w:ilvl w:val="1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535AA">
        <w:rPr>
          <w:rFonts w:ascii="Arial" w:hAnsi="Arial" w:cs="Arial"/>
          <w:color w:val="00B0F0"/>
          <w:sz w:val="28"/>
          <w:szCs w:val="28"/>
        </w:rPr>
        <w:lastRenderedPageBreak/>
        <w:t>Asociados a la dinámica atmosférica.</w:t>
      </w:r>
    </w:p>
    <w:p w:rsidR="00490B4F" w:rsidRDefault="00490B4F" w:rsidP="00490B4F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490B4F" w:rsidRDefault="00490B4F" w:rsidP="00490B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6828">
        <w:rPr>
          <w:rFonts w:ascii="Arial" w:hAnsi="Arial" w:cs="Arial"/>
          <w:color w:val="00B050"/>
          <w:sz w:val="24"/>
          <w:szCs w:val="24"/>
        </w:rPr>
        <w:t>Vendavales.</w:t>
      </w:r>
      <w:r>
        <w:rPr>
          <w:rFonts w:ascii="Arial" w:hAnsi="Arial" w:cs="Arial"/>
          <w:sz w:val="24"/>
          <w:szCs w:val="24"/>
        </w:rPr>
        <w:t xml:space="preserve"> Rachas de 80 Km/h.</w:t>
      </w:r>
    </w:p>
    <w:p w:rsidR="00490B4F" w:rsidRDefault="00490B4F" w:rsidP="00490B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6828">
        <w:rPr>
          <w:rFonts w:ascii="Arial" w:hAnsi="Arial" w:cs="Arial"/>
          <w:color w:val="00B050"/>
          <w:sz w:val="24"/>
          <w:szCs w:val="24"/>
        </w:rPr>
        <w:t>Ciclones.</w:t>
      </w:r>
      <w:r>
        <w:rPr>
          <w:rFonts w:ascii="Arial" w:hAnsi="Arial" w:cs="Arial"/>
          <w:sz w:val="24"/>
          <w:szCs w:val="24"/>
        </w:rPr>
        <w:t xml:space="preserve"> Tormentas muy violentas formadas por el calentamiento del aire en zonas de aguas muy cálidas.</w:t>
      </w:r>
    </w:p>
    <w:p w:rsidR="00490B4F" w:rsidRDefault="00490B4F" w:rsidP="00490B4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90B4F" w:rsidRPr="00C23405" w:rsidRDefault="00490B4F" w:rsidP="00490B4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6828">
        <w:rPr>
          <w:rFonts w:ascii="Arial" w:hAnsi="Arial" w:cs="Arial"/>
          <w:color w:val="7030A0"/>
          <w:sz w:val="24"/>
          <w:szCs w:val="24"/>
        </w:rPr>
        <w:t>Depresión tropical</w:t>
      </w:r>
      <w:r w:rsidRPr="00C23405">
        <w:rPr>
          <w:rFonts w:ascii="Arial" w:hAnsi="Arial" w:cs="Arial"/>
          <w:sz w:val="24"/>
          <w:szCs w:val="24"/>
        </w:rPr>
        <w:t>. 62 Km/h.</w:t>
      </w:r>
    </w:p>
    <w:p w:rsidR="00490B4F" w:rsidRDefault="00490B4F" w:rsidP="00490B4F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6828">
        <w:rPr>
          <w:rFonts w:ascii="Arial" w:hAnsi="Arial" w:cs="Arial"/>
          <w:color w:val="7030A0"/>
          <w:sz w:val="24"/>
          <w:szCs w:val="24"/>
        </w:rPr>
        <w:t>Tormenta tropical</w:t>
      </w:r>
      <w:r>
        <w:rPr>
          <w:rFonts w:ascii="Arial" w:hAnsi="Arial" w:cs="Arial"/>
          <w:sz w:val="24"/>
          <w:szCs w:val="24"/>
        </w:rPr>
        <w:t>. 62 – 118 Km/h.</w:t>
      </w:r>
    </w:p>
    <w:p w:rsidR="003E6828" w:rsidRDefault="00490B4F" w:rsidP="003E682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6828">
        <w:rPr>
          <w:rFonts w:ascii="Arial" w:hAnsi="Arial" w:cs="Arial"/>
          <w:color w:val="7030A0"/>
          <w:sz w:val="24"/>
          <w:szCs w:val="24"/>
        </w:rPr>
        <w:t>Huracán</w:t>
      </w:r>
      <w:r>
        <w:rPr>
          <w:rFonts w:ascii="Arial" w:hAnsi="Arial" w:cs="Arial"/>
          <w:sz w:val="24"/>
          <w:szCs w:val="24"/>
        </w:rPr>
        <w:t>. Por encima de 118 Km/h.</w:t>
      </w:r>
    </w:p>
    <w:p w:rsidR="003E6828" w:rsidRPr="003E6828" w:rsidRDefault="003E6828" w:rsidP="003E6828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E6828" w:rsidRPr="003E6828" w:rsidRDefault="003E6828" w:rsidP="003E682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6828">
        <w:rPr>
          <w:rFonts w:ascii="Arial" w:hAnsi="Arial" w:cs="Arial"/>
          <w:sz w:val="24"/>
          <w:szCs w:val="24"/>
        </w:rPr>
        <w:t xml:space="preserve">Reciben </w:t>
      </w:r>
      <w:r w:rsidRPr="003E6828">
        <w:rPr>
          <w:rFonts w:ascii="Arial" w:hAnsi="Arial" w:cs="Arial"/>
          <w:color w:val="FF0000"/>
          <w:sz w:val="24"/>
          <w:szCs w:val="24"/>
        </w:rPr>
        <w:t>distintos nombres</w:t>
      </w:r>
      <w:r w:rsidRPr="003E6828">
        <w:rPr>
          <w:rFonts w:ascii="Arial" w:hAnsi="Arial" w:cs="Arial"/>
          <w:sz w:val="24"/>
          <w:szCs w:val="24"/>
        </w:rPr>
        <w:t xml:space="preserve"> según el lugar:</w:t>
      </w:r>
    </w:p>
    <w:p w:rsidR="003E6828" w:rsidRDefault="00490B4F" w:rsidP="003E682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6828">
        <w:rPr>
          <w:rFonts w:ascii="Arial" w:hAnsi="Arial" w:cs="Arial"/>
          <w:sz w:val="24"/>
          <w:szCs w:val="24"/>
        </w:rPr>
        <w:t>Centroamérica y Caribe. Huracán.</w:t>
      </w:r>
    </w:p>
    <w:p w:rsidR="003E6828" w:rsidRDefault="00490B4F" w:rsidP="003E682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6828">
        <w:rPr>
          <w:rFonts w:ascii="Arial" w:hAnsi="Arial" w:cs="Arial"/>
          <w:sz w:val="24"/>
          <w:szCs w:val="24"/>
        </w:rPr>
        <w:t>Japón, Pacífico Norte. Tifón.</w:t>
      </w:r>
    </w:p>
    <w:p w:rsidR="00490B4F" w:rsidRPr="003E6828" w:rsidRDefault="00490B4F" w:rsidP="003E6828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6828">
        <w:rPr>
          <w:rFonts w:ascii="Arial" w:hAnsi="Arial" w:cs="Arial"/>
          <w:sz w:val="24"/>
          <w:szCs w:val="24"/>
        </w:rPr>
        <w:t>Océano Índico. Ciclón.</w:t>
      </w:r>
    </w:p>
    <w:p w:rsidR="00490B4F" w:rsidRDefault="00490B4F" w:rsidP="00490B4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90B4F" w:rsidRDefault="00490B4F" w:rsidP="00490B4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6828">
        <w:rPr>
          <w:rFonts w:ascii="Arial" w:hAnsi="Arial" w:cs="Arial"/>
          <w:color w:val="00B050"/>
          <w:sz w:val="24"/>
          <w:szCs w:val="24"/>
        </w:rPr>
        <w:t>Gota fría</w:t>
      </w:r>
      <w:r>
        <w:rPr>
          <w:rFonts w:ascii="Arial" w:hAnsi="Arial" w:cs="Arial"/>
          <w:sz w:val="24"/>
          <w:szCs w:val="24"/>
        </w:rPr>
        <w:t>.</w:t>
      </w:r>
      <w:r w:rsidR="003E6828">
        <w:rPr>
          <w:rFonts w:ascii="Arial" w:hAnsi="Arial" w:cs="Arial"/>
          <w:sz w:val="24"/>
          <w:szCs w:val="24"/>
        </w:rPr>
        <w:t xml:space="preserve"> Característico de zonas mediterráneas y muy frecuente en costas levantinas al finalizar el verano.</w:t>
      </w:r>
    </w:p>
    <w:p w:rsidR="00490B4F" w:rsidRPr="003E6828" w:rsidRDefault="003E6828" w:rsidP="003E682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E6828">
        <w:rPr>
          <w:rFonts w:ascii="Arial" w:hAnsi="Arial" w:cs="Arial"/>
          <w:color w:val="00B050"/>
          <w:sz w:val="24"/>
          <w:szCs w:val="24"/>
        </w:rPr>
        <w:t>Tornados.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 w:rsidRPr="003E6828">
        <w:rPr>
          <w:rFonts w:ascii="Arial" w:hAnsi="Arial" w:cs="Arial"/>
          <w:sz w:val="24"/>
          <w:szCs w:val="24"/>
        </w:rPr>
        <w:t>Asociados a tormentas.</w:t>
      </w:r>
    </w:p>
    <w:p w:rsidR="00490B4F" w:rsidRDefault="00490B4F" w:rsidP="00490B4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2491D" w:rsidRDefault="003E6828" w:rsidP="003E682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2238572" cy="1634622"/>
            <wp:effectExtent l="19050" t="0" r="9328" b="0"/>
            <wp:docPr id="8" name="irc_mi" descr="https://encrypted-tbn2.gstatic.com/images?q=tbn:ANd9GcSgQk65xahpKWsuvQT26ez1bRu9TVdVovBqCI64L9LyVC7Dm_Un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SgQk65xahpKWsuvQT26ez1bRu9TVdVovBqCI64L9LyVC7Dm_Un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750" cy="1634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828" w:rsidRDefault="003E6828" w:rsidP="003E6828">
      <w:pPr>
        <w:jc w:val="center"/>
        <w:rPr>
          <w:rFonts w:ascii="Arial" w:hAnsi="Arial" w:cs="Arial"/>
          <w:sz w:val="24"/>
          <w:szCs w:val="24"/>
        </w:rPr>
      </w:pPr>
    </w:p>
    <w:p w:rsidR="003E6828" w:rsidRPr="00D2491D" w:rsidRDefault="003E6828" w:rsidP="003E682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3070992" cy="2735631"/>
            <wp:effectExtent l="19050" t="0" r="0" b="0"/>
            <wp:docPr id="9" name="irc_mi" descr="http://i49.tinypic.com/ogz2bl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49.tinypic.com/ogz2bl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944" cy="2736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6828" w:rsidRPr="00D2491D" w:rsidSect="00E22842">
      <w:footerReference w:type="default" r:id="rId2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C8D" w:rsidRDefault="006C5C8D" w:rsidP="006C5C8D">
      <w:pPr>
        <w:spacing w:after="0" w:line="240" w:lineRule="auto"/>
      </w:pPr>
      <w:r>
        <w:separator/>
      </w:r>
    </w:p>
  </w:endnote>
  <w:endnote w:type="continuationSeparator" w:id="1">
    <w:p w:rsidR="006C5C8D" w:rsidRDefault="006C5C8D" w:rsidP="006C5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3797"/>
      <w:docPartObj>
        <w:docPartGallery w:val="Page Numbers (Bottom of Page)"/>
        <w:docPartUnique/>
      </w:docPartObj>
    </w:sdtPr>
    <w:sdtContent>
      <w:p w:rsidR="006C5C8D" w:rsidRDefault="005C0354">
        <w:pPr>
          <w:pStyle w:val="Piedepgina"/>
        </w:pPr>
        <w:r>
          <w:fldChar w:fldCharType="begin"/>
        </w:r>
        <w:r w:rsidR="00514AF7">
          <w:instrText xml:space="preserve"> PAGE   \* MERGEFORMAT </w:instrText>
        </w:r>
        <w:r>
          <w:fldChar w:fldCharType="separate"/>
        </w:r>
        <w:r w:rsidR="003E682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6C5C8D" w:rsidRDefault="006C5C8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C8D" w:rsidRDefault="006C5C8D" w:rsidP="006C5C8D">
      <w:pPr>
        <w:spacing w:after="0" w:line="240" w:lineRule="auto"/>
      </w:pPr>
      <w:r>
        <w:separator/>
      </w:r>
    </w:p>
  </w:footnote>
  <w:footnote w:type="continuationSeparator" w:id="1">
    <w:p w:rsidR="006C5C8D" w:rsidRDefault="006C5C8D" w:rsidP="006C5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3417"/>
    <w:multiLevelType w:val="hybridMultilevel"/>
    <w:tmpl w:val="1D465A4A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33A37"/>
    <w:multiLevelType w:val="multilevel"/>
    <w:tmpl w:val="168C65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E736110"/>
    <w:multiLevelType w:val="multilevel"/>
    <w:tmpl w:val="F70064B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735DD"/>
    <w:multiLevelType w:val="hybridMultilevel"/>
    <w:tmpl w:val="8F226C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C1D73"/>
    <w:multiLevelType w:val="hybridMultilevel"/>
    <w:tmpl w:val="04DE05B6"/>
    <w:lvl w:ilvl="0" w:tplc="5218B9A4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F538C"/>
    <w:multiLevelType w:val="multilevel"/>
    <w:tmpl w:val="E19CD78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768"/>
    <w:rsid w:val="000F683E"/>
    <w:rsid w:val="00130F98"/>
    <w:rsid w:val="003E6828"/>
    <w:rsid w:val="00490B4F"/>
    <w:rsid w:val="00514AF7"/>
    <w:rsid w:val="005C0354"/>
    <w:rsid w:val="006C5C8D"/>
    <w:rsid w:val="009A5D45"/>
    <w:rsid w:val="00B34BDE"/>
    <w:rsid w:val="00D2491D"/>
    <w:rsid w:val="00E22842"/>
    <w:rsid w:val="00F1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768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476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6C5C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C5C8D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C5C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5C8D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6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83E"/>
    <w:rPr>
      <w:rFonts w:ascii="Tahoma" w:eastAsiaTheme="minorEastAsi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es/url?sa=i&amp;rct=j&amp;q=&amp;esrc=s&amp;frm=1&amp;source=images&amp;cd=&amp;cad=rja&amp;docid=nZY_24nxrlmE5M&amp;tbnid=P4vvzvP0sdiTaM:&amp;ved=0CAUQjRw&amp;url=http://biologiaygeologia.org/unidadbio/bio1/u3_gexterna/u3_t1/25_modelado_krstico.html&amp;ei=nSaVUbCJCevM0AWms4HIDA&amp;bvm=bv.46471029,d.ZGU&amp;psig=AFQjCNGIhqClaUolf9YFQqHY7PDD7DzuMg&amp;ust=1368815617647891" TargetMode="External"/><Relationship Id="rId18" Type="http://schemas.openxmlformats.org/officeDocument/2006/relationships/hyperlink" Target="http://www.google.es/url?sa=i&amp;rct=j&amp;q=&amp;esrc=s&amp;frm=1&amp;source=images&amp;cd=&amp;cad=rja&amp;docid=875KdtStUaM9xM&amp;tbnid=P8SclQRbDKuqoM:&amp;ved=0CAUQjRw&amp;url=http%3A%2F%2Fwww.ecured.cu%2Findex.php%2FViento&amp;ei=H2GaUZStHqKM0wXsm4Bg&amp;psig=AFQjCNFG06GQZKSQ_TFiWqe5gLut70oIfA&amp;ust=1369158175451793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://www.google.es/url?sa=i&amp;rct=j&amp;q=&amp;esrc=s&amp;frm=1&amp;source=images&amp;cd=&amp;cad=rja&amp;docid=21z9I3iAiwzU8M&amp;tbnid=gjRBdD4Cl7xr_M:&amp;ved=0CAUQjRw&amp;url=http://fullpreguntas.com/los-sismos/&amp;ei=j9uHUdi9NIW-0QXRq4GYCA&amp;psig=AFQjCNFq2XdQvwxaaHVmwweJZlR1aXnl4w&amp;ust=1367944437209126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jpeg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www.google.es/url?sa=i&amp;rct=j&amp;q=&amp;esrc=s&amp;frm=1&amp;source=images&amp;cd=&amp;cad=rja&amp;docid=hkqfC7sJxedmrM&amp;tbnid=qmVTcWi0etfqdM:&amp;ved=0CAUQjRw&amp;url=http%3A%2F%2Fwww.fundacite-falcon.gob.ve%2Findex.php%2Fnoticias%2F195-inician-estudio-sobre-salinizacion-de-acuiferos-en-falcon&amp;ei=AVqaUZaMFsOr0QXN9oE4&amp;psig=AFQjCNEGj95j46Z7bb5rDoWEMbW91tEEIA&amp;ust=1369156413689224" TargetMode="External"/><Relationship Id="rId20" Type="http://schemas.openxmlformats.org/officeDocument/2006/relationships/hyperlink" Target="http://chemtrails.foroactivo.com/t1633-10-de-diciembr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es/url?sa=i&amp;rct=j&amp;q=&amp;esrc=s&amp;frm=1&amp;source=images&amp;cd=&amp;cad=rja&amp;docid=olcBrWI6Ke_pLM&amp;tbnid=61M9PdNEKt8u9M:&amp;ved=0CAUQjRw&amp;url=http://www.biodisol.com/medio-ambiente/magnitud-sismica-escala-de-richter-%C2%BFcomo-se-miden-los-terremotos-medio-ambiente/&amp;ei=RdmHUZDFIPTu0gXuwoDQDA&amp;psig=AFQjCNFCMOarQULc256_XFMi36u6Ae_2fA&amp;ust=1367943734554385" TargetMode="External"/><Relationship Id="rId14" Type="http://schemas.openxmlformats.org/officeDocument/2006/relationships/image" Target="media/image5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2138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6</cp:revision>
  <dcterms:created xsi:type="dcterms:W3CDTF">2013-05-05T17:25:00Z</dcterms:created>
  <dcterms:modified xsi:type="dcterms:W3CDTF">2013-05-20T17:47:00Z</dcterms:modified>
</cp:coreProperties>
</file>